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A5F5" w14:textId="77777777" w:rsidR="00054A00" w:rsidRDefault="00054A00" w:rsidP="00054A00">
      <w:pPr>
        <w:ind w:right="-546" w:hanging="567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SỞ GIÁO DỤC VÀ ĐÀO TẠO ĐĂK LĂK </w:t>
      </w:r>
      <w:r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CỘNG HÒA XÃ HỘ CHỦ NGHĨA VIỆT NAM</w:t>
      </w:r>
      <w:r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 </w:t>
      </w:r>
    </w:p>
    <w:p w14:paraId="117669DE" w14:textId="77777777" w:rsidR="00054A00" w:rsidRDefault="002814F1" w:rsidP="00054A00">
      <w:pPr>
        <w:ind w:right="-546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pict w14:anchorId="2E45305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7.2pt;margin-top:15.85pt;width:174pt;height:3pt;flip:y;z-index:251658240" o:connectortype="straight"/>
        </w:pict>
      </w:r>
      <w:r w:rsidR="00054A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TRƯỜNG THPT LÊ HỒNG PHONG</w:t>
      </w:r>
      <w:r w:rsidR="00054A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054A00">
        <w:rPr>
          <w:rFonts w:ascii="Times New Roman" w:hAnsi="Times New Roman" w:cs="Times New Roman"/>
          <w:b/>
          <w:sz w:val="28"/>
          <w:szCs w:val="28"/>
          <w:lang w:val="en-US"/>
        </w:rPr>
        <w:t>Độc lập – Tự do – Hạnh phúc</w:t>
      </w:r>
    </w:p>
    <w:p w14:paraId="06C83687" w14:textId="77777777" w:rsidR="00054A00" w:rsidRDefault="00054A00" w:rsidP="00054A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Số:  0</w:t>
      </w:r>
      <w:r w:rsidR="00885595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/TB-LHP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9E09A75" w14:textId="77777777" w:rsidR="00054A00" w:rsidRDefault="00054A00" w:rsidP="00054A0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Krông Pắc, ngày 28 tháng 8 năm 2021</w:t>
      </w:r>
    </w:p>
    <w:p w14:paraId="489243EF" w14:textId="77777777" w:rsidR="00054A00" w:rsidRPr="00054A00" w:rsidRDefault="00054A00" w:rsidP="00054A00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54A00">
        <w:rPr>
          <w:rFonts w:ascii="Times New Roman" w:hAnsi="Times New Roman" w:cs="Times New Roman"/>
          <w:b/>
          <w:sz w:val="48"/>
          <w:szCs w:val="48"/>
          <w:lang w:val="en-US"/>
        </w:rPr>
        <w:t>THÔNG BÁO</w:t>
      </w:r>
    </w:p>
    <w:p w14:paraId="2E4501F7" w14:textId="77777777" w:rsidR="002D5B80" w:rsidRDefault="00054A00" w:rsidP="00054A0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054A00">
        <w:rPr>
          <w:rFonts w:ascii="Times New Roman" w:hAnsi="Times New Roman" w:cs="Times New Roman"/>
          <w:b/>
          <w:i/>
          <w:sz w:val="28"/>
          <w:szCs w:val="28"/>
          <w:lang w:val="en-US"/>
        </w:rPr>
        <w:t>( Về</w:t>
      </w:r>
      <w:proofErr w:type="gramEnd"/>
      <w:r w:rsidRPr="00054A0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việc triển khai kế hoạch đầu năm học 2021-2022)</w:t>
      </w:r>
    </w:p>
    <w:p w14:paraId="286927EA" w14:textId="77777777" w:rsidR="002D5B80" w:rsidRDefault="002D5B80" w:rsidP="00054A0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652D04E9" w14:textId="77777777" w:rsidR="00054A00" w:rsidRPr="002D5B80" w:rsidRDefault="002D5B80" w:rsidP="00723EED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  <w:r w:rsidR="00723EE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054A00">
        <w:rPr>
          <w:rFonts w:ascii="Times New Roman" w:hAnsi="Times New Roman" w:cs="Times New Roman"/>
          <w:sz w:val="28"/>
          <w:szCs w:val="28"/>
          <w:lang w:val="en-US"/>
        </w:rPr>
        <w:t>Căn cứ Kế hoạch năm học 2021-2022 của Sở Giáo dục và Đào tạo ĐăkLăk</w:t>
      </w:r>
    </w:p>
    <w:p w14:paraId="0B2254BC" w14:textId="77777777" w:rsidR="00054A00" w:rsidRDefault="002D5B80" w:rsidP="00723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54A00">
        <w:rPr>
          <w:rFonts w:ascii="Times New Roman" w:hAnsi="Times New Roman" w:cs="Times New Roman"/>
          <w:sz w:val="28"/>
          <w:szCs w:val="28"/>
          <w:lang w:val="en-US"/>
        </w:rPr>
        <w:t>Căn cứ tình hình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dịch bệnh Covid-19 và sự chỉ đạo của các cấp chính quyền và ngành y tế hiện nay</w:t>
      </w:r>
    </w:p>
    <w:p w14:paraId="3F196DF7" w14:textId="77777777" w:rsidR="002D5B80" w:rsidRDefault="002D5B80" w:rsidP="00723E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B2ED3">
        <w:rPr>
          <w:rFonts w:ascii="Times New Roman" w:hAnsi="Times New Roman" w:cs="Times New Roman"/>
          <w:sz w:val="28"/>
          <w:szCs w:val="28"/>
          <w:lang w:val="en-US"/>
        </w:rPr>
        <w:t xml:space="preserve">Lãnh đạo Trường THPT Lê Hồng </w:t>
      </w:r>
      <w:proofErr w:type="gramStart"/>
      <w:r w:rsidR="00DB2ED3">
        <w:rPr>
          <w:rFonts w:ascii="Times New Roman" w:hAnsi="Times New Roman" w:cs="Times New Roman"/>
          <w:sz w:val="28"/>
          <w:szCs w:val="28"/>
          <w:lang w:val="en-US"/>
        </w:rPr>
        <w:t xml:space="preserve">Phong </w:t>
      </w:r>
      <w:r w:rsidR="00342C5F">
        <w:rPr>
          <w:rFonts w:ascii="Times New Roman" w:hAnsi="Times New Roman" w:cs="Times New Roman"/>
          <w:sz w:val="28"/>
          <w:szCs w:val="28"/>
          <w:lang w:val="en-US"/>
        </w:rPr>
        <w:t xml:space="preserve"> chỉ</w:t>
      </w:r>
      <w:proofErr w:type="gramEnd"/>
      <w:r w:rsidR="00342C5F">
        <w:rPr>
          <w:rFonts w:ascii="Times New Roman" w:hAnsi="Times New Roman" w:cs="Times New Roman"/>
          <w:sz w:val="28"/>
          <w:szCs w:val="28"/>
          <w:lang w:val="en-US"/>
        </w:rPr>
        <w:t xml:space="preserve"> đạo công tác chuẩn bị đầu năm học như sau: </w:t>
      </w:r>
    </w:p>
    <w:p w14:paraId="4D9C6303" w14:textId="77777777" w:rsidR="001E4368" w:rsidRDefault="00186586" w:rsidP="00723EED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Tựu trường ngày 01/09/2021 từ 7g30 – hình thức trực tuyến. Giáo viên chủ nhiệm </w:t>
      </w:r>
      <w:r w:rsidR="007669FC">
        <w:rPr>
          <w:rFonts w:ascii="Times New Roman" w:hAnsi="Times New Roman" w:cs="Times New Roman"/>
          <w:sz w:val="28"/>
          <w:szCs w:val="28"/>
          <w:lang w:val="en-US"/>
        </w:rPr>
        <w:t>chủ trì triển khai cho học sinh những vấn đề cần thiết mà Hiệu trưởng đã triển khai</w:t>
      </w:r>
    </w:p>
    <w:p w14:paraId="038F5278" w14:textId="77777777" w:rsidR="00D70EA4" w:rsidRPr="0068634A" w:rsidRDefault="00D70EA4" w:rsidP="00D70EA4">
      <w:pPr>
        <w:pStyle w:val="ListParagraph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Đối với học sinh lớp 10 liên hệ kết nối với giáo viên chủ nhiệm để biết thông tin</w:t>
      </w:r>
      <w:r w:rsidR="006863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34A" w:rsidRPr="0068634A">
        <w:rPr>
          <w:rFonts w:ascii="Times New Roman" w:hAnsi="Times New Roman" w:cs="Times New Roman"/>
          <w:i/>
          <w:sz w:val="28"/>
          <w:szCs w:val="28"/>
          <w:lang w:val="en-US"/>
        </w:rPr>
        <w:t>(Thông tin của giáo viên chủ nhiệm đăng trên trang thông tin của Đoàn trường THPT lê Hồng Phong)</w:t>
      </w:r>
    </w:p>
    <w:p w14:paraId="2C5B7A0C" w14:textId="77777777" w:rsidR="007669FC" w:rsidRDefault="00DA5567" w:rsidP="00723EED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Vào lúc </w:t>
      </w:r>
      <w:r w:rsidR="00103156" w:rsidRPr="00DC68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7g30 </w:t>
      </w:r>
      <w:r w:rsidR="00CF385D" w:rsidRPr="00DC683E">
        <w:rPr>
          <w:rFonts w:ascii="Times New Roman" w:hAnsi="Times New Roman" w:cs="Times New Roman"/>
          <w:b/>
          <w:sz w:val="28"/>
          <w:szCs w:val="28"/>
          <w:lang w:val="en-US"/>
        </w:rPr>
        <w:t>Ngày 05/09/2021 khai giảng năm học mới 2021-2022</w:t>
      </w:r>
      <w:r w:rsidR="00CF3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24BA" w:rsidRPr="002324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và </w:t>
      </w:r>
      <w:r w:rsidR="002324BA">
        <w:rPr>
          <w:rFonts w:ascii="Times New Roman" w:hAnsi="Times New Roman" w:cs="Times New Roman"/>
          <w:b/>
          <w:sz w:val="28"/>
          <w:szCs w:val="28"/>
          <w:lang w:val="en-US"/>
        </w:rPr>
        <w:t>đón</w:t>
      </w:r>
      <w:r w:rsidR="002324BA" w:rsidRPr="002324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nhận </w:t>
      </w:r>
      <w:r w:rsidR="002324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bằng công nhận </w:t>
      </w:r>
      <w:r w:rsidR="002324BA" w:rsidRPr="002324BA">
        <w:rPr>
          <w:rFonts w:ascii="Times New Roman" w:hAnsi="Times New Roman" w:cs="Times New Roman"/>
          <w:b/>
          <w:sz w:val="28"/>
          <w:szCs w:val="28"/>
          <w:lang w:val="en-US"/>
        </w:rPr>
        <w:t>trường đạt chuẩn quốc gia</w:t>
      </w:r>
      <w:r w:rsidR="0023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85D">
        <w:rPr>
          <w:rFonts w:ascii="Times New Roman" w:hAnsi="Times New Roman" w:cs="Times New Roman"/>
          <w:sz w:val="28"/>
          <w:szCs w:val="28"/>
          <w:lang w:val="en-US"/>
        </w:rPr>
        <w:t>hình thức trực tuyế</w:t>
      </w:r>
      <w:r w:rsidR="00285205"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r w:rsidR="007F1434">
        <w:rPr>
          <w:rFonts w:ascii="Times New Roman" w:hAnsi="Times New Roman" w:cs="Times New Roman"/>
          <w:sz w:val="28"/>
          <w:szCs w:val="28"/>
          <w:lang w:val="en-US"/>
        </w:rPr>
        <w:t>Nhà trường sẽ</w:t>
      </w:r>
      <w:r w:rsidR="00FF4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6672">
        <w:rPr>
          <w:rFonts w:ascii="Times New Roman" w:hAnsi="Times New Roman" w:cs="Times New Roman"/>
          <w:sz w:val="28"/>
          <w:szCs w:val="28"/>
          <w:lang w:val="en-US"/>
        </w:rPr>
        <w:t xml:space="preserve">Livestream </w:t>
      </w:r>
      <w:r w:rsidR="00FF4097">
        <w:rPr>
          <w:rFonts w:ascii="Times New Roman" w:hAnsi="Times New Roman" w:cs="Times New Roman"/>
          <w:sz w:val="28"/>
          <w:szCs w:val="28"/>
          <w:lang w:val="en-US"/>
        </w:rPr>
        <w:t xml:space="preserve">trực tiếp trên </w:t>
      </w:r>
      <w:r w:rsidR="00944E4A">
        <w:rPr>
          <w:rFonts w:ascii="Times New Roman" w:hAnsi="Times New Roman" w:cs="Times New Roman"/>
          <w:sz w:val="28"/>
          <w:szCs w:val="28"/>
          <w:lang w:val="en-US"/>
        </w:rPr>
        <w:t>trang thông tin của Đoàn trường THPT Lê Hồng Phong</w:t>
      </w:r>
      <w:r w:rsidR="00F366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5205">
        <w:rPr>
          <w:rFonts w:ascii="Times New Roman" w:hAnsi="Times New Roman" w:cs="Times New Roman"/>
          <w:sz w:val="28"/>
          <w:szCs w:val="28"/>
          <w:lang w:val="en-US"/>
        </w:rPr>
        <w:t>Thầy cô giáo, nhân viên, học sinh, phụ huynh</w:t>
      </w:r>
      <w:r w:rsidR="007F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6672">
        <w:rPr>
          <w:rFonts w:ascii="Times New Roman" w:hAnsi="Times New Roman" w:cs="Times New Roman"/>
          <w:sz w:val="28"/>
          <w:szCs w:val="28"/>
          <w:lang w:val="en-US"/>
        </w:rPr>
        <w:t>đón xem</w:t>
      </w:r>
      <w:r w:rsidR="001031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70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C65D787" w14:textId="77777777" w:rsidR="00352CB6" w:rsidRPr="00352CB6" w:rsidRDefault="00D70429" w:rsidP="00723EED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70429">
        <w:rPr>
          <w:rFonts w:ascii="Times New Roman" w:hAnsi="Times New Roman" w:cs="Times New Roman"/>
          <w:sz w:val="28"/>
          <w:szCs w:val="28"/>
          <w:lang w:val="en-US"/>
        </w:rPr>
        <w:t>Ngày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r w:rsidRPr="00D70429">
        <w:rPr>
          <w:rFonts w:ascii="Times New Roman" w:hAnsi="Times New Roman" w:cs="Times New Roman"/>
          <w:sz w:val="28"/>
          <w:szCs w:val="28"/>
          <w:lang w:val="en-US"/>
        </w:rPr>
        <w:t xml:space="preserve">6/09/2021 học chính </w:t>
      </w:r>
      <w:r>
        <w:rPr>
          <w:rFonts w:ascii="Times New Roman" w:hAnsi="Times New Roman" w:cs="Times New Roman"/>
          <w:sz w:val="28"/>
          <w:szCs w:val="28"/>
          <w:lang w:val="en-US"/>
        </w:rPr>
        <w:t>thức</w:t>
      </w:r>
      <w:r w:rsidR="00352C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2CB6" w:rsidRPr="00352C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(học sinh </w:t>
      </w:r>
      <w:r w:rsidR="00A23E30">
        <w:rPr>
          <w:rFonts w:ascii="Times New Roman" w:hAnsi="Times New Roman" w:cs="Times New Roman"/>
          <w:i/>
          <w:sz w:val="28"/>
          <w:szCs w:val="28"/>
          <w:lang w:val="en-US"/>
        </w:rPr>
        <w:t>học trực tuyến</w:t>
      </w:r>
      <w:r w:rsidR="0093156F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A23E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52CB6" w:rsidRPr="00352CB6">
        <w:rPr>
          <w:rFonts w:ascii="Times New Roman" w:hAnsi="Times New Roman" w:cs="Times New Roman"/>
          <w:i/>
          <w:sz w:val="28"/>
          <w:szCs w:val="28"/>
          <w:lang w:val="en-US"/>
        </w:rPr>
        <w:t>không đến trường cho đến khi có thông báo mới)</w:t>
      </w:r>
    </w:p>
    <w:p w14:paraId="7A0A4695" w14:textId="77777777" w:rsidR="00D70429" w:rsidRDefault="00352CB6" w:rsidP="00723EED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Các hình thức tổ chức dạy học: </w:t>
      </w:r>
      <w:r w:rsidR="00D70429" w:rsidRPr="00352C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742BB96" w14:textId="77777777" w:rsidR="00352CB6" w:rsidRDefault="00352CB6" w:rsidP="00723EED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Đối với học sinh có đủ điều kiện tham gia học trực tuyến</w:t>
      </w:r>
      <w:r w:rsidR="00931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6235444" w14:textId="77777777" w:rsidR="00C4178C" w:rsidRDefault="00C4178C" w:rsidP="00723EED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Thầy cô giáo và học sinh kết nối thông qua tài khoản trên phần mềm học trực tuyến</w:t>
      </w:r>
    </w:p>
    <w:p w14:paraId="24648866" w14:textId="77777777" w:rsidR="00644C3E" w:rsidRDefault="00644C3E" w:rsidP="00723EED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Dạy học theo thời khó</w:t>
      </w:r>
      <w:r w:rsidR="00AB2492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biểu nhà trường</w:t>
      </w:r>
      <w:r w:rsidR="00A822CF">
        <w:rPr>
          <w:rFonts w:ascii="Times New Roman" w:hAnsi="Times New Roman" w:cs="Times New Roman"/>
          <w:sz w:val="28"/>
          <w:szCs w:val="28"/>
          <w:lang w:val="en-US"/>
        </w:rPr>
        <w:t xml:space="preserve"> có kiểm tra đánh giá</w:t>
      </w:r>
    </w:p>
    <w:p w14:paraId="3FD186C6" w14:textId="0376C922" w:rsidR="00FB6D0B" w:rsidRDefault="00FB6D0B" w:rsidP="00723EED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Đối với học sinh không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đủ điều kiện tham gia học trực tuyến</w:t>
      </w:r>
      <w:r w:rsidR="00AB2492">
        <w:rPr>
          <w:rFonts w:ascii="Times New Roman" w:hAnsi="Times New Roman" w:cs="Times New Roman"/>
          <w:sz w:val="28"/>
          <w:szCs w:val="28"/>
          <w:lang w:val="en-US"/>
        </w:rPr>
        <w:t xml:space="preserve"> thì tham gia một trong các hình thức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42C2BF9" w14:textId="77777777" w:rsidR="00723EED" w:rsidRDefault="00723EED" w:rsidP="00723EED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Giáo viên soạn bài chuyển giao cho học sinh,</w:t>
      </w:r>
    </w:p>
    <w:p w14:paraId="0D9FEBB1" w14:textId="77777777" w:rsidR="00723EED" w:rsidRPr="00723EED" w:rsidRDefault="00723EED" w:rsidP="00723EED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Học sinh theo dõi lịch phát sóng trên VTV7 </w:t>
      </w:r>
      <w:r w:rsidR="00EF09F5">
        <w:rPr>
          <w:rFonts w:ascii="Times New Roman" w:hAnsi="Times New Roman" w:cs="Times New Roman"/>
          <w:sz w:val="28"/>
          <w:szCs w:val="28"/>
          <w:lang w:val="en-US"/>
        </w:rPr>
        <w:t xml:space="preserve">với nội dung bài học phù hợp hoặc trên kênh truyền hình địa phương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B219EEC" w14:textId="77777777" w:rsidR="002775B7" w:rsidRDefault="002775B7" w:rsidP="00723EED">
      <w:pPr>
        <w:pStyle w:val="ListParagraph"/>
        <w:tabs>
          <w:tab w:val="left" w:pos="851"/>
          <w:tab w:val="left" w:pos="1134"/>
          <w:tab w:val="left" w:pos="1701"/>
        </w:tabs>
        <w:ind w:left="193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380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380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380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380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380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380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3803" w:rsidRPr="009A38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HIỆU TRƯỞNG </w:t>
      </w:r>
    </w:p>
    <w:p w14:paraId="63DA915C" w14:textId="77777777" w:rsidR="00583104" w:rsidRDefault="00583104" w:rsidP="00723EED">
      <w:pPr>
        <w:pStyle w:val="ListParagraph"/>
        <w:tabs>
          <w:tab w:val="left" w:pos="851"/>
          <w:tab w:val="left" w:pos="1134"/>
          <w:tab w:val="left" w:pos="1701"/>
        </w:tabs>
        <w:ind w:left="193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3075727" w14:textId="77777777" w:rsidR="00C2521A" w:rsidRDefault="00583104" w:rsidP="00723EED">
      <w:pPr>
        <w:pStyle w:val="ListParagraph"/>
        <w:tabs>
          <w:tab w:val="left" w:pos="851"/>
          <w:tab w:val="left" w:pos="1134"/>
          <w:tab w:val="left" w:pos="1701"/>
        </w:tabs>
        <w:ind w:left="193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14:paraId="5BA7601D" w14:textId="77777777" w:rsidR="00C2521A" w:rsidRDefault="00C2521A" w:rsidP="00723EED">
      <w:pPr>
        <w:pStyle w:val="ListParagraph"/>
        <w:tabs>
          <w:tab w:val="left" w:pos="851"/>
          <w:tab w:val="left" w:pos="1134"/>
          <w:tab w:val="left" w:pos="1701"/>
        </w:tabs>
        <w:ind w:left="193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14:paraId="3F1F166C" w14:textId="77777777" w:rsidR="00583104" w:rsidRDefault="00C2521A" w:rsidP="00723EED">
      <w:pPr>
        <w:pStyle w:val="ListParagraph"/>
        <w:tabs>
          <w:tab w:val="left" w:pos="851"/>
          <w:tab w:val="left" w:pos="1134"/>
          <w:tab w:val="left" w:pos="1701"/>
        </w:tabs>
        <w:ind w:left="193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C18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Nguyễn Hữu Cho </w:t>
      </w:r>
    </w:p>
    <w:p w14:paraId="26ABF791" w14:textId="77777777" w:rsidR="00583104" w:rsidRPr="009A3803" w:rsidRDefault="00583104" w:rsidP="00723EED">
      <w:pPr>
        <w:pStyle w:val="ListParagraph"/>
        <w:tabs>
          <w:tab w:val="left" w:pos="851"/>
          <w:tab w:val="left" w:pos="1134"/>
          <w:tab w:val="left" w:pos="1701"/>
        </w:tabs>
        <w:ind w:left="193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83104" w:rsidRPr="009A3803" w:rsidSect="00B47B10">
      <w:pgSz w:w="12240" w:h="15840"/>
      <w:pgMar w:top="1247" w:right="1247" w:bottom="130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C28A8"/>
    <w:multiLevelType w:val="hybridMultilevel"/>
    <w:tmpl w:val="4A2C0D16"/>
    <w:lvl w:ilvl="0" w:tplc="538441A2">
      <w:start w:val="1"/>
      <w:numFmt w:val="bullet"/>
      <w:lvlText w:val="-"/>
      <w:lvlJc w:val="left"/>
      <w:pPr>
        <w:ind w:left="1215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68751F85"/>
    <w:multiLevelType w:val="hybridMultilevel"/>
    <w:tmpl w:val="9E72EFF0"/>
    <w:lvl w:ilvl="0" w:tplc="9FFE3B84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76AF6885"/>
    <w:multiLevelType w:val="hybridMultilevel"/>
    <w:tmpl w:val="DF1AA470"/>
    <w:lvl w:ilvl="0" w:tplc="76C85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016B2"/>
    <w:multiLevelType w:val="hybridMultilevel"/>
    <w:tmpl w:val="319A6580"/>
    <w:lvl w:ilvl="0" w:tplc="D324939C">
      <w:start w:val="1"/>
      <w:numFmt w:val="bullet"/>
      <w:lvlText w:val="-"/>
      <w:lvlJc w:val="left"/>
      <w:pPr>
        <w:ind w:left="1935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00"/>
    <w:rsid w:val="00054A00"/>
    <w:rsid w:val="00103156"/>
    <w:rsid w:val="00186586"/>
    <w:rsid w:val="001C18F6"/>
    <w:rsid w:val="001C44DD"/>
    <w:rsid w:val="001E4368"/>
    <w:rsid w:val="002324BA"/>
    <w:rsid w:val="002775B7"/>
    <w:rsid w:val="002814F1"/>
    <w:rsid w:val="00285205"/>
    <w:rsid w:val="002D5B80"/>
    <w:rsid w:val="00342C5F"/>
    <w:rsid w:val="00352CB6"/>
    <w:rsid w:val="00583104"/>
    <w:rsid w:val="005D0302"/>
    <w:rsid w:val="00644C3E"/>
    <w:rsid w:val="0068634A"/>
    <w:rsid w:val="006C7251"/>
    <w:rsid w:val="00723EED"/>
    <w:rsid w:val="007669FC"/>
    <w:rsid w:val="007B2DF6"/>
    <w:rsid w:val="007C559C"/>
    <w:rsid w:val="007F1434"/>
    <w:rsid w:val="00885595"/>
    <w:rsid w:val="0093156F"/>
    <w:rsid w:val="00944E4A"/>
    <w:rsid w:val="009A3803"/>
    <w:rsid w:val="009A4334"/>
    <w:rsid w:val="00A23E30"/>
    <w:rsid w:val="00A822CF"/>
    <w:rsid w:val="00AB2492"/>
    <w:rsid w:val="00B47B10"/>
    <w:rsid w:val="00B826BC"/>
    <w:rsid w:val="00C2521A"/>
    <w:rsid w:val="00C4178C"/>
    <w:rsid w:val="00CF385D"/>
    <w:rsid w:val="00D70429"/>
    <w:rsid w:val="00D70EA4"/>
    <w:rsid w:val="00DA5567"/>
    <w:rsid w:val="00DB2ED3"/>
    <w:rsid w:val="00DC683E"/>
    <w:rsid w:val="00EF09F5"/>
    <w:rsid w:val="00F36672"/>
    <w:rsid w:val="00F7368C"/>
    <w:rsid w:val="00FB3AEA"/>
    <w:rsid w:val="00FB6D0B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B045D01"/>
  <w15:docId w15:val="{73C8430A-3B82-4738-94D6-C01FBAD6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ahoma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00"/>
    <w:pPr>
      <w:widowControl w:val="0"/>
      <w:spacing w:after="0" w:line="240" w:lineRule="auto"/>
    </w:pPr>
    <w:rPr>
      <w:rFonts w:ascii="Tahoma" w:hAnsi="Tahoma" w:cs="Tahoma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Trường THPT Lê Hồng Phong</cp:lastModifiedBy>
  <cp:revision>45</cp:revision>
  <cp:lastPrinted>2021-08-30T03:25:00Z</cp:lastPrinted>
  <dcterms:created xsi:type="dcterms:W3CDTF">2021-08-29T01:53:00Z</dcterms:created>
  <dcterms:modified xsi:type="dcterms:W3CDTF">2021-08-30T10:56:00Z</dcterms:modified>
</cp:coreProperties>
</file>