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1A558947"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2962F9" w:rsidRPr="005857AA">
              <w:rPr>
                <w:sz w:val="24"/>
                <w:szCs w:val="24"/>
              </w:rPr>
              <w:t>Sô: 0</w:t>
            </w:r>
            <w:r w:rsidR="009D122B">
              <w:rPr>
                <w:sz w:val="24"/>
                <w:szCs w:val="24"/>
              </w:rPr>
              <w:t>6</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03CE593F"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2462A0">
              <w:rPr>
                <w:i/>
                <w:iCs/>
                <w:sz w:val="24"/>
                <w:szCs w:val="24"/>
              </w:rPr>
              <w:t>22</w:t>
            </w:r>
            <w:r w:rsidR="002962F9" w:rsidRPr="005857AA">
              <w:rPr>
                <w:i/>
                <w:iCs/>
                <w:sz w:val="24"/>
                <w:szCs w:val="24"/>
              </w:rPr>
              <w:t xml:space="preserve"> tháng </w:t>
            </w:r>
            <w:r w:rsidR="002937F4" w:rsidRPr="005857AA">
              <w:rPr>
                <w:i/>
                <w:iCs/>
                <w:sz w:val="24"/>
                <w:szCs w:val="24"/>
              </w:rPr>
              <w:t>9</w:t>
            </w:r>
            <w:r w:rsidR="002962F9" w:rsidRPr="005857AA">
              <w:rPr>
                <w:i/>
                <w:iCs/>
                <w:sz w:val="24"/>
                <w:szCs w:val="24"/>
              </w:rPr>
              <w:t xml:space="preserve"> năm 2023</w:t>
            </w:r>
          </w:p>
        </w:tc>
      </w:tr>
    </w:tbl>
    <w:p w14:paraId="1161F2EA" w14:textId="77777777" w:rsidR="00995386" w:rsidRDefault="00995386" w:rsidP="002962F9">
      <w:pPr>
        <w:jc w:val="center"/>
        <w:rPr>
          <w:b/>
          <w:bCs/>
          <w:sz w:val="24"/>
          <w:szCs w:val="24"/>
        </w:rPr>
      </w:pPr>
    </w:p>
    <w:p w14:paraId="2A85C826" w14:textId="7B233981"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0</w:t>
      </w:r>
      <w:r w:rsidR="009D122B">
        <w:rPr>
          <w:b/>
          <w:bCs/>
          <w:sz w:val="24"/>
          <w:szCs w:val="24"/>
        </w:rPr>
        <w:t>4</w:t>
      </w:r>
    </w:p>
    <w:p w14:paraId="5B20F501" w14:textId="48BF0776" w:rsidR="00076531" w:rsidRPr="005857AA" w:rsidRDefault="00076531" w:rsidP="002962F9">
      <w:pPr>
        <w:jc w:val="center"/>
        <w:rPr>
          <w:b/>
          <w:bCs/>
          <w:sz w:val="24"/>
          <w:szCs w:val="24"/>
        </w:rPr>
      </w:pPr>
      <w:r w:rsidRPr="005857AA">
        <w:rPr>
          <w:b/>
          <w:bCs/>
          <w:sz w:val="24"/>
          <w:szCs w:val="24"/>
        </w:rPr>
        <w:t xml:space="preserve">(Từ </w:t>
      </w:r>
      <w:r w:rsidR="009D122B">
        <w:rPr>
          <w:b/>
          <w:bCs/>
          <w:sz w:val="24"/>
          <w:szCs w:val="24"/>
        </w:rPr>
        <w:t>25</w:t>
      </w:r>
      <w:r w:rsidRPr="005857AA">
        <w:rPr>
          <w:b/>
          <w:bCs/>
          <w:sz w:val="24"/>
          <w:szCs w:val="24"/>
        </w:rPr>
        <w:t>/</w:t>
      </w:r>
      <w:r w:rsidR="002937F4" w:rsidRPr="005857AA">
        <w:rPr>
          <w:b/>
          <w:bCs/>
          <w:sz w:val="24"/>
          <w:szCs w:val="24"/>
        </w:rPr>
        <w:t>9</w:t>
      </w:r>
      <w:r w:rsidR="0075471C" w:rsidRPr="005857AA">
        <w:rPr>
          <w:b/>
          <w:bCs/>
          <w:sz w:val="24"/>
          <w:szCs w:val="24"/>
        </w:rPr>
        <w:t xml:space="preserve">/2023 đến </w:t>
      </w:r>
      <w:r w:rsidR="009D122B">
        <w:rPr>
          <w:b/>
          <w:bCs/>
          <w:sz w:val="24"/>
          <w:szCs w:val="24"/>
        </w:rPr>
        <w:t>3</w:t>
      </w:r>
      <w:r w:rsidR="002462A0">
        <w:rPr>
          <w:b/>
          <w:bCs/>
          <w:sz w:val="24"/>
          <w:szCs w:val="24"/>
        </w:rPr>
        <w:t>1</w:t>
      </w:r>
      <w:r w:rsidR="0075471C" w:rsidRPr="005857AA">
        <w:rPr>
          <w:b/>
          <w:bCs/>
          <w:sz w:val="24"/>
          <w:szCs w:val="24"/>
        </w:rPr>
        <w:t>/9/2023)</w:t>
      </w:r>
    </w:p>
    <w:p w14:paraId="19F3F0C0" w14:textId="77777777" w:rsidR="00995386" w:rsidRDefault="00995386" w:rsidP="002C6AB6">
      <w:pPr>
        <w:jc w:val="both"/>
        <w:rPr>
          <w:b/>
          <w:bCs/>
          <w:sz w:val="24"/>
          <w:szCs w:val="24"/>
        </w:rPr>
      </w:pPr>
    </w:p>
    <w:p w14:paraId="51A4C6EF" w14:textId="75B0C7F5" w:rsidR="002C6AB6" w:rsidRPr="005857AA" w:rsidRDefault="002D17F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017A91FF">
                <wp:simplePos x="0" y="0"/>
                <wp:positionH relativeFrom="column">
                  <wp:posOffset>2754630</wp:posOffset>
                </wp:positionH>
                <wp:positionV relativeFrom="paragraph">
                  <wp:posOffset>66040</wp:posOffset>
                </wp:positionV>
                <wp:extent cx="1395047"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5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4E4E5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6.9pt,5.2pt" to="32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" strokecolor="black [3200]" strokeweight=".5pt">
                <v:stroke joinstyle="miter"/>
              </v:line>
            </w:pict>
          </mc:Fallback>
        </mc:AlternateContent>
      </w:r>
      <w:r w:rsidR="002C6AB6" w:rsidRPr="005857AA">
        <w:rPr>
          <w:b/>
          <w:bCs/>
          <w:sz w:val="24"/>
          <w:szCs w:val="24"/>
        </w:rPr>
        <w:t>1. Kế hoạch chung</w:t>
      </w:r>
    </w:p>
    <w:p w14:paraId="1BEBDE1C" w14:textId="42D07CDE" w:rsidR="00363738" w:rsidRPr="005857AA" w:rsidRDefault="00363738" w:rsidP="00363738">
      <w:pPr>
        <w:ind w:firstLine="720"/>
        <w:jc w:val="both"/>
        <w:rPr>
          <w:sz w:val="24"/>
          <w:szCs w:val="24"/>
        </w:rPr>
      </w:pPr>
      <w:r w:rsidRPr="005857AA">
        <w:rPr>
          <w:sz w:val="24"/>
          <w:szCs w:val="24"/>
        </w:rPr>
        <w:t>- Toàn trường thi đua lập thành tích chào mừng năm học 2023-2024 với chủ đề: “</w:t>
      </w:r>
      <w:r w:rsidR="00DB564F" w:rsidRPr="005857AA">
        <w:rPr>
          <w:i/>
          <w:iCs/>
          <w:sz w:val="24"/>
          <w:szCs w:val="24"/>
        </w:rPr>
        <w:t>Đoàn kết, kỷ cương, sáng tạo, tiếp tục đổi mới theo chiều sâu, nâng cao chất lượng giáo dục và đào tạo</w:t>
      </w:r>
      <w:r w:rsidRPr="005857AA">
        <w:rPr>
          <w:sz w:val="24"/>
          <w:szCs w:val="24"/>
        </w:rPr>
        <w:t>”</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Pr="005857AA"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2C712FE7" w14:textId="329FC296"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w:t>
      </w:r>
      <w:r w:rsidR="00C1773C">
        <w:rPr>
          <w:sz w:val="24"/>
          <w:szCs w:val="24"/>
        </w:rPr>
        <w:t xml:space="preserve">bệnh đau mắt đỏ, </w:t>
      </w:r>
      <w:r w:rsidRPr="005857AA">
        <w:rPr>
          <w:sz w:val="24"/>
          <w:szCs w:val="24"/>
        </w:rPr>
        <w:t>các bệnh theo mùa,…</w:t>
      </w:r>
    </w:p>
    <w:p w14:paraId="0D477542" w14:textId="2FE6A40A" w:rsidR="00363738" w:rsidRPr="005857AA"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 viết SKKN năm học 202</w:t>
      </w:r>
      <w:r w:rsidR="00BC5A5E" w:rsidRPr="005857AA">
        <w:rPr>
          <w:sz w:val="24"/>
          <w:szCs w:val="24"/>
        </w:rPr>
        <w:t>3</w:t>
      </w:r>
      <w:r w:rsidRPr="005857AA">
        <w:rPr>
          <w:sz w:val="24"/>
          <w:szCs w:val="24"/>
        </w:rPr>
        <w:t xml:space="preserve"> – 202</w:t>
      </w:r>
      <w:r w:rsidR="00BC5A5E" w:rsidRPr="005857AA">
        <w:rPr>
          <w:sz w:val="24"/>
          <w:szCs w:val="24"/>
        </w:rPr>
        <w:t>4</w:t>
      </w:r>
      <w:r w:rsidRPr="005857AA">
        <w:rPr>
          <w:sz w:val="24"/>
          <w:szCs w:val="24"/>
        </w:rPr>
        <w:t>.</w:t>
      </w:r>
    </w:p>
    <w:p w14:paraId="096A0B45" w14:textId="64AE8D40" w:rsidR="00363738" w:rsidRPr="005857AA" w:rsidRDefault="00363738" w:rsidP="00363738">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45F1D199" w14:textId="6A24333B" w:rsidR="00494CBE" w:rsidRPr="005857AA" w:rsidRDefault="00494CBE" w:rsidP="00573520">
      <w:pPr>
        <w:ind w:firstLine="720"/>
        <w:jc w:val="both"/>
        <w:rPr>
          <w:sz w:val="24"/>
          <w:szCs w:val="24"/>
        </w:rPr>
      </w:pPr>
      <w:r>
        <w:rPr>
          <w:sz w:val="24"/>
          <w:szCs w:val="24"/>
        </w:rPr>
        <w:t>- Triển khai công tác dạy thêm, học thêm trong trường</w:t>
      </w:r>
      <w:r w:rsidR="005B5609">
        <w:rPr>
          <w:sz w:val="24"/>
          <w:szCs w:val="24"/>
        </w:rPr>
        <w:t>.</w:t>
      </w:r>
    </w:p>
    <w:p w14:paraId="10B9FAE3" w14:textId="3B64481C" w:rsidR="00573520" w:rsidRPr="005857AA" w:rsidRDefault="00573520" w:rsidP="00573520">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4E18F6">
        <w:rPr>
          <w:sz w:val="24"/>
          <w:szCs w:val="24"/>
        </w:rPr>
        <w:t>.</w:t>
      </w:r>
    </w:p>
    <w:p w14:paraId="62E4F13E" w14:textId="77777777" w:rsidR="007154C1" w:rsidRDefault="007154C1" w:rsidP="008C659D">
      <w:pPr>
        <w:jc w:val="both"/>
        <w:rPr>
          <w:b/>
          <w:bCs/>
          <w:sz w:val="24"/>
          <w:szCs w:val="24"/>
        </w:rPr>
      </w:pPr>
    </w:p>
    <w:p w14:paraId="41EC4F11" w14:textId="3315B59C" w:rsidR="008C659D" w:rsidRPr="005857AA" w:rsidRDefault="008C659D" w:rsidP="008C659D">
      <w:pPr>
        <w:jc w:val="both"/>
        <w:rPr>
          <w:b/>
          <w:bCs/>
          <w:sz w:val="24"/>
          <w:szCs w:val="24"/>
        </w:rPr>
      </w:pPr>
      <w:r w:rsidRPr="005857AA">
        <w:rPr>
          <w:b/>
          <w:bCs/>
          <w:sz w:val="24"/>
          <w:szCs w:val="24"/>
        </w:rPr>
        <w:t>2. Kế hoạch cụ thể</w:t>
      </w:r>
    </w:p>
    <w:tbl>
      <w:tblPr>
        <w:tblStyle w:val="TableGrid"/>
        <w:tblW w:w="11341" w:type="dxa"/>
        <w:tblInd w:w="-289" w:type="dxa"/>
        <w:tblLook w:val="04A0" w:firstRow="1" w:lastRow="0" w:firstColumn="1" w:lastColumn="0" w:noHBand="0" w:noVBand="1"/>
      </w:tblPr>
      <w:tblGrid>
        <w:gridCol w:w="1277"/>
        <w:gridCol w:w="3685"/>
        <w:gridCol w:w="851"/>
        <w:gridCol w:w="4536"/>
        <w:gridCol w:w="561"/>
        <w:gridCol w:w="431"/>
      </w:tblGrid>
      <w:tr w:rsidR="00B1763B" w:rsidRPr="005857AA" w14:paraId="18D50CAE" w14:textId="77777777" w:rsidTr="00514687">
        <w:trPr>
          <w:trHeight w:val="419"/>
        </w:trPr>
        <w:tc>
          <w:tcPr>
            <w:tcW w:w="1277" w:type="dxa"/>
            <w:shd w:val="clear" w:color="auto" w:fill="DEEAF6" w:themeFill="accent5" w:themeFillTint="33"/>
            <w:vAlign w:val="center"/>
          </w:tcPr>
          <w:p w14:paraId="67059420" w14:textId="77777777" w:rsidR="00B1763B" w:rsidRPr="005857AA" w:rsidRDefault="00B1763B" w:rsidP="00A62D59">
            <w:pPr>
              <w:jc w:val="center"/>
              <w:rPr>
                <w:rFonts w:cs="Times New Roman"/>
                <w:b/>
                <w:sz w:val="24"/>
                <w:szCs w:val="24"/>
              </w:rPr>
            </w:pPr>
            <w:r w:rsidRPr="005857AA">
              <w:rPr>
                <w:rFonts w:cs="Times New Roman"/>
                <w:b/>
                <w:sz w:val="24"/>
                <w:szCs w:val="24"/>
              </w:rPr>
              <w:t>Thời gian</w:t>
            </w:r>
          </w:p>
        </w:tc>
        <w:tc>
          <w:tcPr>
            <w:tcW w:w="4536" w:type="dxa"/>
            <w:gridSpan w:val="2"/>
            <w:shd w:val="clear" w:color="auto" w:fill="DEEAF6" w:themeFill="accent5" w:themeFillTint="33"/>
            <w:vAlign w:val="center"/>
          </w:tcPr>
          <w:p w14:paraId="5C1072FB" w14:textId="77777777" w:rsidR="00B1763B" w:rsidRPr="005857AA" w:rsidRDefault="00B1763B" w:rsidP="00A62D59">
            <w:pPr>
              <w:jc w:val="center"/>
              <w:rPr>
                <w:rFonts w:cs="Times New Roman"/>
                <w:b/>
                <w:sz w:val="24"/>
                <w:szCs w:val="24"/>
              </w:rPr>
            </w:pPr>
            <w:r w:rsidRPr="005857AA">
              <w:rPr>
                <w:rFonts w:cs="Times New Roman"/>
                <w:b/>
                <w:sz w:val="24"/>
                <w:szCs w:val="24"/>
              </w:rPr>
              <w:t>Buổi sáng</w:t>
            </w:r>
          </w:p>
        </w:tc>
        <w:tc>
          <w:tcPr>
            <w:tcW w:w="4536" w:type="dxa"/>
            <w:shd w:val="clear" w:color="auto" w:fill="DEEAF6" w:themeFill="accent5" w:themeFillTint="33"/>
            <w:vAlign w:val="center"/>
          </w:tcPr>
          <w:p w14:paraId="7E17DB79" w14:textId="77777777" w:rsidR="00B1763B" w:rsidRPr="005857AA" w:rsidRDefault="00B1763B" w:rsidP="00A62D59">
            <w:pPr>
              <w:jc w:val="center"/>
              <w:rPr>
                <w:rFonts w:cs="Times New Roman"/>
                <w:b/>
                <w:sz w:val="24"/>
                <w:szCs w:val="24"/>
              </w:rPr>
            </w:pPr>
            <w:r w:rsidRPr="005857AA">
              <w:rPr>
                <w:rFonts w:cs="Times New Roman"/>
                <w:b/>
                <w:sz w:val="24"/>
                <w:szCs w:val="24"/>
              </w:rPr>
              <w:t>Buổi chiều</w:t>
            </w:r>
          </w:p>
        </w:tc>
        <w:tc>
          <w:tcPr>
            <w:tcW w:w="992" w:type="dxa"/>
            <w:gridSpan w:val="2"/>
            <w:shd w:val="clear" w:color="auto" w:fill="DEEAF6" w:themeFill="accent5" w:themeFillTint="33"/>
            <w:vAlign w:val="center"/>
          </w:tcPr>
          <w:p w14:paraId="744BBE6B" w14:textId="77777777" w:rsidR="00B1763B" w:rsidRPr="005857AA" w:rsidRDefault="00B1763B" w:rsidP="00A62D59">
            <w:pPr>
              <w:jc w:val="center"/>
              <w:rPr>
                <w:rFonts w:cs="Times New Roman"/>
                <w:b/>
                <w:sz w:val="24"/>
                <w:szCs w:val="24"/>
              </w:rPr>
            </w:pPr>
            <w:r w:rsidRPr="005857AA">
              <w:rPr>
                <w:rFonts w:cs="Times New Roman"/>
                <w:b/>
                <w:sz w:val="24"/>
                <w:szCs w:val="24"/>
              </w:rPr>
              <w:t>Trực lãnh đạo</w:t>
            </w:r>
          </w:p>
        </w:tc>
      </w:tr>
      <w:tr w:rsidR="007F0BD3" w:rsidRPr="005857AA" w14:paraId="53FCD0C9" w14:textId="77777777" w:rsidTr="00514687">
        <w:tc>
          <w:tcPr>
            <w:tcW w:w="1277" w:type="dxa"/>
            <w:shd w:val="clear" w:color="auto" w:fill="EDEDED" w:themeFill="accent3" w:themeFillTint="33"/>
            <w:vAlign w:val="center"/>
          </w:tcPr>
          <w:p w14:paraId="405421CA" w14:textId="77777777" w:rsidR="007F0BD3" w:rsidRPr="005857AA" w:rsidRDefault="007F0BD3" w:rsidP="00A62D59">
            <w:pPr>
              <w:jc w:val="center"/>
              <w:rPr>
                <w:rFonts w:cs="Times New Roman"/>
                <w:bCs/>
                <w:i/>
                <w:iCs/>
                <w:sz w:val="24"/>
                <w:szCs w:val="24"/>
              </w:rPr>
            </w:pPr>
            <w:r w:rsidRPr="005857AA">
              <w:rPr>
                <w:rFonts w:cs="Times New Roman"/>
                <w:bCs/>
                <w:i/>
                <w:iCs/>
                <w:sz w:val="24"/>
                <w:szCs w:val="24"/>
              </w:rPr>
              <w:t>Thứ 2</w:t>
            </w:r>
          </w:p>
          <w:p w14:paraId="76A10D29" w14:textId="524C30D2" w:rsidR="007F0BD3" w:rsidRPr="005857AA" w:rsidRDefault="002462A0" w:rsidP="00A62D59">
            <w:pPr>
              <w:jc w:val="center"/>
              <w:rPr>
                <w:rFonts w:cs="Times New Roman"/>
                <w:bCs/>
                <w:i/>
                <w:iCs/>
                <w:sz w:val="24"/>
                <w:szCs w:val="24"/>
              </w:rPr>
            </w:pPr>
            <w:r>
              <w:rPr>
                <w:rFonts w:cs="Times New Roman"/>
                <w:bCs/>
                <w:i/>
                <w:iCs/>
                <w:sz w:val="24"/>
                <w:szCs w:val="24"/>
              </w:rPr>
              <w:t>25</w:t>
            </w:r>
            <w:r w:rsidR="007F0BD3" w:rsidRPr="005857AA">
              <w:rPr>
                <w:rFonts w:cs="Times New Roman"/>
                <w:bCs/>
                <w:i/>
                <w:iCs/>
                <w:sz w:val="24"/>
                <w:szCs w:val="24"/>
              </w:rPr>
              <w:t>/9/2023</w:t>
            </w:r>
          </w:p>
        </w:tc>
        <w:tc>
          <w:tcPr>
            <w:tcW w:w="4536" w:type="dxa"/>
            <w:gridSpan w:val="2"/>
            <w:vAlign w:val="center"/>
          </w:tcPr>
          <w:p w14:paraId="58DCE70E" w14:textId="215F66C0" w:rsidR="00854B78" w:rsidRDefault="00E4255A" w:rsidP="00DE2EDC">
            <w:pPr>
              <w:rPr>
                <w:rFonts w:cs="Times New Roman"/>
                <w:sz w:val="24"/>
                <w:szCs w:val="24"/>
              </w:rPr>
            </w:pPr>
            <w:r w:rsidRPr="005857AA">
              <w:rPr>
                <w:rFonts w:cs="Times New Roman"/>
                <w:sz w:val="24"/>
                <w:szCs w:val="24"/>
              </w:rPr>
              <w:t>- Chào cờ</w:t>
            </w:r>
          </w:p>
          <w:p w14:paraId="29DC898E" w14:textId="7CF9082B" w:rsidR="008326DE" w:rsidRPr="005857AA" w:rsidRDefault="008326DE" w:rsidP="00DE2EDC">
            <w:pPr>
              <w:rPr>
                <w:rFonts w:cs="Times New Roman"/>
                <w:sz w:val="24"/>
                <w:szCs w:val="24"/>
              </w:rPr>
            </w:pPr>
            <w:r w:rsidRPr="008326DE">
              <w:rPr>
                <w:rFonts w:cs="Times New Roman"/>
                <w:sz w:val="24"/>
                <w:szCs w:val="24"/>
              </w:rPr>
              <w:t>- Họp Ban thường vụ đoàn trường sau tiết Chào cờ tại Phòng Nghe nhìn</w:t>
            </w:r>
            <w:bookmarkStart w:id="0" w:name="_GoBack"/>
            <w:bookmarkEnd w:id="0"/>
          </w:p>
          <w:p w14:paraId="5D7237D4" w14:textId="0C5F6862" w:rsidR="005909D9" w:rsidRPr="00F6718F" w:rsidRDefault="00E4255A" w:rsidP="00FC3711">
            <w:pPr>
              <w:rPr>
                <w:rFonts w:cs="Times New Roman"/>
                <w:sz w:val="24"/>
                <w:szCs w:val="24"/>
              </w:rPr>
            </w:pPr>
            <w:r w:rsidRPr="005857AA">
              <w:rPr>
                <w:rFonts w:cs="Times New Roman"/>
                <w:sz w:val="24"/>
                <w:szCs w:val="24"/>
              </w:rPr>
              <w:t>- Dạy và học theo chương trình và TKB</w:t>
            </w:r>
          </w:p>
        </w:tc>
        <w:tc>
          <w:tcPr>
            <w:tcW w:w="4536" w:type="dxa"/>
            <w:vAlign w:val="center"/>
          </w:tcPr>
          <w:p w14:paraId="5948931F" w14:textId="77777777" w:rsidR="007F0BD3" w:rsidRDefault="00DB31B1" w:rsidP="00DE2EDC">
            <w:pPr>
              <w:rPr>
                <w:rFonts w:cs="Times New Roman"/>
                <w:sz w:val="24"/>
                <w:szCs w:val="24"/>
              </w:rPr>
            </w:pPr>
            <w:r>
              <w:rPr>
                <w:rFonts w:cs="Times New Roman"/>
                <w:sz w:val="24"/>
                <w:szCs w:val="24"/>
              </w:rPr>
              <w:t xml:space="preserve">- </w:t>
            </w:r>
            <w:r w:rsidR="00A218DE" w:rsidRPr="005857AA">
              <w:rPr>
                <w:rFonts w:cs="Times New Roman"/>
                <w:sz w:val="24"/>
                <w:szCs w:val="24"/>
              </w:rPr>
              <w:t>Dạy và học theo chương trình và TKB</w:t>
            </w:r>
          </w:p>
          <w:p w14:paraId="7554DC8E" w14:textId="6479ECB3" w:rsidR="00DB31B1" w:rsidRPr="004409CF" w:rsidRDefault="00DB31B1" w:rsidP="00DE2EDC">
            <w:pPr>
              <w:rPr>
                <w:rFonts w:cs="Times New Roman"/>
                <w:color w:val="538135" w:themeColor="accent6" w:themeShade="BF"/>
                <w:sz w:val="24"/>
                <w:szCs w:val="24"/>
              </w:rPr>
            </w:pPr>
            <w:r w:rsidRPr="004409CF">
              <w:rPr>
                <w:rFonts w:cs="Times New Roman"/>
                <w:sz w:val="24"/>
                <w:szCs w:val="24"/>
              </w:rPr>
              <w:t>- Thăm Buôn kết nghĩa nhân dịp Tết Trung thu (Th. Dũng, Th. Táo, Th.Toàn, Th. Công</w:t>
            </w:r>
            <w:r w:rsidR="004409CF" w:rsidRPr="004409CF">
              <w:rPr>
                <w:rFonts w:cs="Times New Roman"/>
                <w:sz w:val="24"/>
                <w:szCs w:val="24"/>
              </w:rPr>
              <w:t>, Th. Vũ)</w:t>
            </w:r>
          </w:p>
        </w:tc>
        <w:tc>
          <w:tcPr>
            <w:tcW w:w="992" w:type="dxa"/>
            <w:gridSpan w:val="2"/>
            <w:vAlign w:val="center"/>
          </w:tcPr>
          <w:p w14:paraId="01D498F6" w14:textId="161D1900" w:rsidR="007F0BD3" w:rsidRPr="005857AA" w:rsidRDefault="007F0BD3" w:rsidP="00A62D59">
            <w:pPr>
              <w:jc w:val="center"/>
              <w:rPr>
                <w:rFonts w:cs="Times New Roman"/>
                <w:sz w:val="24"/>
                <w:szCs w:val="24"/>
              </w:rPr>
            </w:pPr>
            <w:r w:rsidRPr="005857AA">
              <w:rPr>
                <w:rFonts w:cs="Times New Roman"/>
                <w:sz w:val="24"/>
                <w:szCs w:val="24"/>
              </w:rPr>
              <w:t>Thầy Dũng</w:t>
            </w:r>
          </w:p>
        </w:tc>
      </w:tr>
      <w:tr w:rsidR="00246693" w:rsidRPr="005857AA" w14:paraId="2E399D8D" w14:textId="77777777" w:rsidTr="00514687">
        <w:tc>
          <w:tcPr>
            <w:tcW w:w="1277" w:type="dxa"/>
            <w:shd w:val="clear" w:color="auto" w:fill="EDEDED" w:themeFill="accent3" w:themeFillTint="33"/>
            <w:vAlign w:val="center"/>
          </w:tcPr>
          <w:p w14:paraId="24E28A7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3</w:t>
            </w:r>
          </w:p>
          <w:p w14:paraId="21E5A5E2" w14:textId="3F6F6F53" w:rsidR="00246693" w:rsidRPr="005857AA" w:rsidRDefault="002462A0" w:rsidP="00246693">
            <w:pPr>
              <w:jc w:val="center"/>
              <w:rPr>
                <w:rFonts w:cs="Times New Roman"/>
                <w:bCs/>
                <w:i/>
                <w:iCs/>
                <w:sz w:val="24"/>
                <w:szCs w:val="24"/>
              </w:rPr>
            </w:pPr>
            <w:r>
              <w:rPr>
                <w:rFonts w:cs="Times New Roman"/>
                <w:bCs/>
                <w:i/>
                <w:iCs/>
                <w:sz w:val="24"/>
                <w:szCs w:val="24"/>
              </w:rPr>
              <w:t>26</w:t>
            </w:r>
            <w:r w:rsidR="00246693" w:rsidRPr="005857AA">
              <w:rPr>
                <w:rFonts w:cs="Times New Roman"/>
                <w:bCs/>
                <w:i/>
                <w:iCs/>
                <w:sz w:val="24"/>
                <w:szCs w:val="24"/>
              </w:rPr>
              <w:t>/9/2023</w:t>
            </w:r>
          </w:p>
        </w:tc>
        <w:tc>
          <w:tcPr>
            <w:tcW w:w="4536" w:type="dxa"/>
            <w:gridSpan w:val="2"/>
            <w:vAlign w:val="center"/>
          </w:tcPr>
          <w:p w14:paraId="2A8D5897" w14:textId="4C4CB880" w:rsidR="00246693" w:rsidRPr="005857AA" w:rsidRDefault="00A218DE" w:rsidP="00DE2EDC">
            <w:pPr>
              <w:rPr>
                <w:rFonts w:cs="Times New Roman"/>
                <w:sz w:val="24"/>
                <w:szCs w:val="24"/>
              </w:rPr>
            </w:pPr>
            <w:r w:rsidRPr="005857AA">
              <w:rPr>
                <w:rFonts w:cs="Times New Roman"/>
                <w:sz w:val="24"/>
                <w:szCs w:val="24"/>
              </w:rPr>
              <w:t>Dạy và học theo chương trình và TKB</w:t>
            </w:r>
          </w:p>
        </w:tc>
        <w:tc>
          <w:tcPr>
            <w:tcW w:w="4536" w:type="dxa"/>
            <w:vAlign w:val="center"/>
          </w:tcPr>
          <w:p w14:paraId="5638CEFA" w14:textId="4CF7DB77" w:rsidR="003C7817" w:rsidRDefault="00442F6C" w:rsidP="003C7817">
            <w:pPr>
              <w:rPr>
                <w:rFonts w:cs="Times New Roman"/>
                <w:sz w:val="24"/>
                <w:szCs w:val="24"/>
              </w:rPr>
            </w:pPr>
            <w:r>
              <w:rPr>
                <w:rFonts w:cs="Times New Roman"/>
                <w:sz w:val="24"/>
                <w:szCs w:val="24"/>
              </w:rPr>
              <w:t xml:space="preserve">- </w:t>
            </w:r>
            <w:r w:rsidR="00A218DE" w:rsidRPr="005857AA">
              <w:rPr>
                <w:rFonts w:cs="Times New Roman"/>
                <w:sz w:val="24"/>
                <w:szCs w:val="24"/>
              </w:rPr>
              <w:t>Dạy và học theo chương trình và TKB</w:t>
            </w:r>
          </w:p>
          <w:p w14:paraId="17CA1B13" w14:textId="77777777" w:rsidR="00D110DA" w:rsidRDefault="00442F6C" w:rsidP="004E1EB7">
            <w:pPr>
              <w:rPr>
                <w:rFonts w:cs="Times New Roman"/>
                <w:sz w:val="24"/>
                <w:szCs w:val="24"/>
              </w:rPr>
            </w:pPr>
            <w:r>
              <w:rPr>
                <w:rFonts w:cs="Times New Roman"/>
                <w:sz w:val="24"/>
                <w:szCs w:val="24"/>
              </w:rPr>
              <w:t xml:space="preserve">- Hạn cuối các Tổ gửi </w:t>
            </w:r>
            <w:r w:rsidR="004E1EB7">
              <w:rPr>
                <w:rFonts w:cs="Times New Roman"/>
                <w:sz w:val="24"/>
                <w:szCs w:val="24"/>
              </w:rPr>
              <w:t>báo cáo góp ý (nếu có) các văn bản trình bày trong Hội nghị CB,CC,VC,NLĐ</w:t>
            </w:r>
          </w:p>
          <w:p w14:paraId="064A87C1" w14:textId="77777777" w:rsidR="00D87286" w:rsidRDefault="00D87286" w:rsidP="004E1EB7">
            <w:pPr>
              <w:rPr>
                <w:rFonts w:cs="Times New Roman"/>
                <w:sz w:val="24"/>
                <w:szCs w:val="24"/>
              </w:rPr>
            </w:pPr>
            <w:r>
              <w:rPr>
                <w:rFonts w:cs="Times New Roman"/>
                <w:sz w:val="24"/>
                <w:szCs w:val="24"/>
              </w:rPr>
              <w:t>- Họp xét duyệt chế độ của học sinh (116, 81, 42,…). Cụ thể:</w:t>
            </w:r>
          </w:p>
          <w:p w14:paraId="3F3058DF" w14:textId="77777777" w:rsidR="00D87286" w:rsidRDefault="00D87286" w:rsidP="008A3525">
            <w:pPr>
              <w:ind w:firstLine="1023"/>
              <w:rPr>
                <w:rFonts w:cs="Times New Roman"/>
                <w:sz w:val="24"/>
                <w:szCs w:val="24"/>
              </w:rPr>
            </w:pPr>
            <w:r w:rsidRPr="008A3525">
              <w:rPr>
                <w:rFonts w:cs="Times New Roman"/>
                <w:i/>
                <w:iCs/>
                <w:sz w:val="24"/>
                <w:szCs w:val="24"/>
              </w:rPr>
              <w:t>+ Thời gian</w:t>
            </w:r>
            <w:r>
              <w:rPr>
                <w:rFonts w:cs="Times New Roman"/>
                <w:sz w:val="24"/>
                <w:szCs w:val="24"/>
              </w:rPr>
              <w:t>: từ 14h00’</w:t>
            </w:r>
          </w:p>
          <w:p w14:paraId="28C95C51" w14:textId="77777777" w:rsidR="00D87286" w:rsidRDefault="00D87286" w:rsidP="008A3525">
            <w:pPr>
              <w:ind w:firstLine="1023"/>
              <w:rPr>
                <w:rFonts w:cs="Times New Roman"/>
                <w:sz w:val="24"/>
                <w:szCs w:val="24"/>
              </w:rPr>
            </w:pPr>
            <w:r w:rsidRPr="008A3525">
              <w:rPr>
                <w:rFonts w:cs="Times New Roman"/>
                <w:i/>
                <w:iCs/>
                <w:sz w:val="24"/>
                <w:szCs w:val="24"/>
              </w:rPr>
              <w:t>+ Địa điểm</w:t>
            </w:r>
            <w:r>
              <w:rPr>
                <w:rFonts w:cs="Times New Roman"/>
                <w:sz w:val="24"/>
                <w:szCs w:val="24"/>
              </w:rPr>
              <w:t>: Phòng họp hội đồng</w:t>
            </w:r>
          </w:p>
          <w:p w14:paraId="0B8C6750" w14:textId="5D34E749" w:rsidR="00D87286" w:rsidRPr="005857AA" w:rsidRDefault="00D87286" w:rsidP="008A3525">
            <w:pPr>
              <w:ind w:firstLine="1023"/>
              <w:rPr>
                <w:rFonts w:cs="Times New Roman"/>
                <w:sz w:val="24"/>
                <w:szCs w:val="24"/>
              </w:rPr>
            </w:pPr>
            <w:r w:rsidRPr="008A3525">
              <w:rPr>
                <w:rFonts w:cs="Times New Roman"/>
                <w:i/>
                <w:iCs/>
                <w:sz w:val="24"/>
                <w:szCs w:val="24"/>
              </w:rPr>
              <w:t>+ Thành phần</w:t>
            </w:r>
            <w:r>
              <w:rPr>
                <w:rFonts w:cs="Times New Roman"/>
                <w:sz w:val="24"/>
                <w:szCs w:val="24"/>
              </w:rPr>
              <w:t xml:space="preserve">: HT, PHT, </w:t>
            </w:r>
            <w:r w:rsidR="003E3559">
              <w:rPr>
                <w:rFonts w:cs="Times New Roman"/>
                <w:sz w:val="24"/>
                <w:szCs w:val="24"/>
              </w:rPr>
              <w:t xml:space="preserve">KT, </w:t>
            </w:r>
            <w:r w:rsidR="008A3525">
              <w:rPr>
                <w:rFonts w:cs="Times New Roman"/>
                <w:sz w:val="24"/>
                <w:szCs w:val="24"/>
              </w:rPr>
              <w:t>TKHĐ, CTCĐ, TTrND</w:t>
            </w:r>
          </w:p>
        </w:tc>
        <w:tc>
          <w:tcPr>
            <w:tcW w:w="992" w:type="dxa"/>
            <w:gridSpan w:val="2"/>
            <w:vAlign w:val="center"/>
          </w:tcPr>
          <w:p w14:paraId="24641300" w14:textId="77777777" w:rsidR="00246693" w:rsidRPr="005857AA" w:rsidRDefault="00246693" w:rsidP="00246693">
            <w:pPr>
              <w:jc w:val="center"/>
              <w:rPr>
                <w:rFonts w:cs="Times New Roman"/>
                <w:sz w:val="24"/>
                <w:szCs w:val="24"/>
              </w:rPr>
            </w:pPr>
            <w:r w:rsidRPr="005857AA">
              <w:rPr>
                <w:rFonts w:cs="Times New Roman"/>
                <w:sz w:val="24"/>
                <w:szCs w:val="24"/>
              </w:rPr>
              <w:t>Thầy Táo</w:t>
            </w:r>
          </w:p>
        </w:tc>
      </w:tr>
      <w:tr w:rsidR="00246693" w:rsidRPr="005857AA" w14:paraId="218A0ECA" w14:textId="77777777" w:rsidTr="00514687">
        <w:trPr>
          <w:trHeight w:val="711"/>
        </w:trPr>
        <w:tc>
          <w:tcPr>
            <w:tcW w:w="1277" w:type="dxa"/>
            <w:shd w:val="clear" w:color="auto" w:fill="EDEDED" w:themeFill="accent3" w:themeFillTint="33"/>
            <w:vAlign w:val="center"/>
          </w:tcPr>
          <w:p w14:paraId="735DE6B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4</w:t>
            </w:r>
          </w:p>
          <w:p w14:paraId="7467DE2D" w14:textId="163E28EB" w:rsidR="00246693" w:rsidRPr="005857AA" w:rsidRDefault="002462A0" w:rsidP="00246693">
            <w:pPr>
              <w:jc w:val="center"/>
              <w:rPr>
                <w:rFonts w:cs="Times New Roman"/>
                <w:bCs/>
                <w:i/>
                <w:iCs/>
                <w:sz w:val="24"/>
                <w:szCs w:val="24"/>
              </w:rPr>
            </w:pPr>
            <w:r>
              <w:rPr>
                <w:rFonts w:cs="Times New Roman"/>
                <w:bCs/>
                <w:i/>
                <w:iCs/>
                <w:sz w:val="24"/>
                <w:szCs w:val="24"/>
              </w:rPr>
              <w:t>27</w:t>
            </w:r>
            <w:r w:rsidR="00246693" w:rsidRPr="005857AA">
              <w:rPr>
                <w:rFonts w:cs="Times New Roman"/>
                <w:bCs/>
                <w:i/>
                <w:iCs/>
                <w:sz w:val="24"/>
                <w:szCs w:val="24"/>
              </w:rPr>
              <w:t>/9//2023</w:t>
            </w:r>
          </w:p>
        </w:tc>
        <w:tc>
          <w:tcPr>
            <w:tcW w:w="4536" w:type="dxa"/>
            <w:gridSpan w:val="2"/>
            <w:vAlign w:val="center"/>
          </w:tcPr>
          <w:p w14:paraId="4FC36872" w14:textId="6080E3D7" w:rsidR="006C6BB9" w:rsidRPr="00867AD3" w:rsidRDefault="00A218DE" w:rsidP="00DE2EDC">
            <w:pPr>
              <w:rPr>
                <w:rFonts w:cs="Times New Roman"/>
                <w:sz w:val="24"/>
                <w:szCs w:val="24"/>
              </w:rPr>
            </w:pPr>
            <w:r w:rsidRPr="005857AA">
              <w:rPr>
                <w:rFonts w:cs="Times New Roman"/>
                <w:sz w:val="24"/>
                <w:szCs w:val="24"/>
              </w:rPr>
              <w:t>Dạy và học theo chương trình và TKB</w:t>
            </w:r>
          </w:p>
        </w:tc>
        <w:tc>
          <w:tcPr>
            <w:tcW w:w="4536" w:type="dxa"/>
            <w:vAlign w:val="center"/>
          </w:tcPr>
          <w:p w14:paraId="168AC03F" w14:textId="5F08F93B" w:rsidR="00A03980" w:rsidRPr="005857AA" w:rsidRDefault="00A218DE" w:rsidP="00333A7F">
            <w:pPr>
              <w:rPr>
                <w:rFonts w:cs="Times New Roman"/>
                <w:sz w:val="24"/>
                <w:szCs w:val="24"/>
              </w:rPr>
            </w:pPr>
            <w:r w:rsidRPr="005857AA">
              <w:rPr>
                <w:rFonts w:cs="Times New Roman"/>
                <w:sz w:val="24"/>
                <w:szCs w:val="24"/>
              </w:rPr>
              <w:t>Dạy và học theo chương trình và TKB</w:t>
            </w:r>
          </w:p>
        </w:tc>
        <w:tc>
          <w:tcPr>
            <w:tcW w:w="992" w:type="dxa"/>
            <w:gridSpan w:val="2"/>
            <w:vAlign w:val="center"/>
          </w:tcPr>
          <w:p w14:paraId="63FDFAC4" w14:textId="68C66494" w:rsidR="00246693" w:rsidRPr="005857AA" w:rsidRDefault="00341B66" w:rsidP="00246693">
            <w:pPr>
              <w:jc w:val="center"/>
              <w:rPr>
                <w:rFonts w:cs="Times New Roman"/>
                <w:sz w:val="24"/>
                <w:szCs w:val="24"/>
              </w:rPr>
            </w:pPr>
            <w:r w:rsidRPr="005857AA">
              <w:rPr>
                <w:rFonts w:cs="Times New Roman"/>
                <w:sz w:val="24"/>
                <w:szCs w:val="24"/>
              </w:rPr>
              <w:t>Cô Uyên</w:t>
            </w:r>
          </w:p>
        </w:tc>
      </w:tr>
      <w:tr w:rsidR="00246693" w:rsidRPr="005857AA" w14:paraId="6D24E03B" w14:textId="77777777" w:rsidTr="00514687">
        <w:tc>
          <w:tcPr>
            <w:tcW w:w="1277" w:type="dxa"/>
            <w:shd w:val="clear" w:color="auto" w:fill="EDEDED" w:themeFill="accent3" w:themeFillTint="33"/>
            <w:vAlign w:val="center"/>
          </w:tcPr>
          <w:p w14:paraId="48663034"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5</w:t>
            </w:r>
          </w:p>
          <w:p w14:paraId="1354060C" w14:textId="7A33EE40" w:rsidR="00246693" w:rsidRPr="005857AA" w:rsidRDefault="002462A0" w:rsidP="00246693">
            <w:pPr>
              <w:jc w:val="center"/>
              <w:rPr>
                <w:rFonts w:cs="Times New Roman"/>
                <w:bCs/>
                <w:i/>
                <w:iCs/>
                <w:sz w:val="24"/>
                <w:szCs w:val="24"/>
              </w:rPr>
            </w:pPr>
            <w:r>
              <w:rPr>
                <w:rFonts w:cs="Times New Roman"/>
                <w:bCs/>
                <w:i/>
                <w:iCs/>
                <w:sz w:val="24"/>
                <w:szCs w:val="24"/>
              </w:rPr>
              <w:t>28</w:t>
            </w:r>
            <w:r w:rsidR="00246693" w:rsidRPr="005857AA">
              <w:rPr>
                <w:rFonts w:cs="Times New Roman"/>
                <w:bCs/>
                <w:i/>
                <w:iCs/>
                <w:sz w:val="24"/>
                <w:szCs w:val="24"/>
              </w:rPr>
              <w:t>/9/2023</w:t>
            </w:r>
          </w:p>
        </w:tc>
        <w:tc>
          <w:tcPr>
            <w:tcW w:w="4536" w:type="dxa"/>
            <w:gridSpan w:val="2"/>
            <w:vAlign w:val="center"/>
          </w:tcPr>
          <w:p w14:paraId="46C2D021" w14:textId="44FA856A" w:rsidR="00246693" w:rsidRPr="005857AA" w:rsidRDefault="00A218DE" w:rsidP="00DE2EDC">
            <w:pPr>
              <w:rPr>
                <w:rFonts w:cs="Times New Roman"/>
                <w:b/>
                <w:bCs/>
                <w:color w:val="538135" w:themeColor="accent6" w:themeShade="BF"/>
                <w:sz w:val="24"/>
                <w:szCs w:val="24"/>
              </w:rPr>
            </w:pPr>
            <w:r w:rsidRPr="005857AA">
              <w:rPr>
                <w:rFonts w:cs="Times New Roman"/>
                <w:sz w:val="24"/>
                <w:szCs w:val="24"/>
              </w:rPr>
              <w:t>Dạy và học theo chương trình và TKB</w:t>
            </w:r>
          </w:p>
        </w:tc>
        <w:tc>
          <w:tcPr>
            <w:tcW w:w="4536" w:type="dxa"/>
            <w:vAlign w:val="center"/>
          </w:tcPr>
          <w:p w14:paraId="6477576C" w14:textId="77777777" w:rsidR="00917336" w:rsidRDefault="00C06276" w:rsidP="00DE2EDC">
            <w:pPr>
              <w:rPr>
                <w:rFonts w:cs="Times New Roman"/>
                <w:sz w:val="24"/>
                <w:szCs w:val="24"/>
              </w:rPr>
            </w:pPr>
            <w:r>
              <w:rPr>
                <w:rFonts w:cs="Times New Roman"/>
                <w:sz w:val="24"/>
                <w:szCs w:val="24"/>
              </w:rPr>
              <w:t xml:space="preserve">- </w:t>
            </w:r>
            <w:r w:rsidR="00A218DE" w:rsidRPr="005857AA">
              <w:rPr>
                <w:rFonts w:cs="Times New Roman"/>
                <w:sz w:val="24"/>
                <w:szCs w:val="24"/>
              </w:rPr>
              <w:t>Dạy và học theo chương trình và TKB</w:t>
            </w:r>
          </w:p>
          <w:p w14:paraId="260B940B" w14:textId="00B040F7" w:rsidR="00C06276" w:rsidRPr="003C7817" w:rsidRDefault="00C06276" w:rsidP="00DE2EDC">
            <w:pPr>
              <w:rPr>
                <w:rFonts w:cs="Times New Roman"/>
                <w:sz w:val="24"/>
                <w:szCs w:val="24"/>
              </w:rPr>
            </w:pPr>
            <w:r>
              <w:rPr>
                <w:rFonts w:cs="Times New Roman"/>
                <w:sz w:val="24"/>
                <w:szCs w:val="24"/>
              </w:rPr>
              <w:t xml:space="preserve">- Công đoàn tổ chức Tết trung thu </w:t>
            </w:r>
            <w:r w:rsidR="00842007">
              <w:rPr>
                <w:rFonts w:cs="Times New Roman"/>
                <w:sz w:val="24"/>
                <w:szCs w:val="24"/>
              </w:rPr>
              <w:t>từ 17h30’ tại trường</w:t>
            </w:r>
          </w:p>
        </w:tc>
        <w:tc>
          <w:tcPr>
            <w:tcW w:w="992" w:type="dxa"/>
            <w:gridSpan w:val="2"/>
            <w:vAlign w:val="center"/>
          </w:tcPr>
          <w:p w14:paraId="253B4077" w14:textId="28D9DB14" w:rsidR="00246693" w:rsidRPr="005857AA" w:rsidRDefault="00341B66" w:rsidP="00246693">
            <w:pPr>
              <w:jc w:val="center"/>
              <w:rPr>
                <w:rFonts w:cs="Times New Roman"/>
                <w:sz w:val="24"/>
                <w:szCs w:val="24"/>
              </w:rPr>
            </w:pPr>
            <w:r w:rsidRPr="005857AA">
              <w:rPr>
                <w:rFonts w:cs="Times New Roman"/>
                <w:sz w:val="24"/>
                <w:szCs w:val="24"/>
              </w:rPr>
              <w:t>Thầy Táo</w:t>
            </w:r>
          </w:p>
        </w:tc>
      </w:tr>
      <w:tr w:rsidR="00246693" w:rsidRPr="005857AA" w14:paraId="109E991C" w14:textId="77777777" w:rsidTr="00514687">
        <w:tc>
          <w:tcPr>
            <w:tcW w:w="1277" w:type="dxa"/>
            <w:shd w:val="clear" w:color="auto" w:fill="EDEDED" w:themeFill="accent3" w:themeFillTint="33"/>
            <w:vAlign w:val="center"/>
          </w:tcPr>
          <w:p w14:paraId="3ABB30D1"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6</w:t>
            </w:r>
          </w:p>
          <w:p w14:paraId="3A4CA5A8" w14:textId="663FA3E6" w:rsidR="00246693" w:rsidRPr="005857AA" w:rsidRDefault="002462A0" w:rsidP="00246693">
            <w:pPr>
              <w:jc w:val="center"/>
              <w:rPr>
                <w:rFonts w:cs="Times New Roman"/>
                <w:bCs/>
                <w:i/>
                <w:iCs/>
                <w:sz w:val="24"/>
                <w:szCs w:val="24"/>
              </w:rPr>
            </w:pPr>
            <w:r>
              <w:rPr>
                <w:rFonts w:cs="Times New Roman"/>
                <w:bCs/>
                <w:i/>
                <w:iCs/>
                <w:sz w:val="24"/>
                <w:szCs w:val="24"/>
              </w:rPr>
              <w:t>29</w:t>
            </w:r>
            <w:r w:rsidR="00246693" w:rsidRPr="005857AA">
              <w:rPr>
                <w:rFonts w:cs="Times New Roman"/>
                <w:bCs/>
                <w:i/>
                <w:iCs/>
                <w:sz w:val="24"/>
                <w:szCs w:val="24"/>
              </w:rPr>
              <w:t>/9/2023</w:t>
            </w:r>
          </w:p>
        </w:tc>
        <w:tc>
          <w:tcPr>
            <w:tcW w:w="4536" w:type="dxa"/>
            <w:gridSpan w:val="2"/>
            <w:tcBorders>
              <w:right w:val="single" w:sz="4" w:space="0" w:color="auto"/>
            </w:tcBorders>
            <w:vAlign w:val="center"/>
          </w:tcPr>
          <w:p w14:paraId="12852756" w14:textId="3E35B2E4" w:rsidR="00F6718F" w:rsidRPr="00867AD3" w:rsidRDefault="00457CE2" w:rsidP="00DE2EDC">
            <w:pPr>
              <w:rPr>
                <w:rFonts w:cs="Times New Roman"/>
                <w:sz w:val="24"/>
                <w:szCs w:val="24"/>
              </w:rPr>
            </w:pPr>
            <w:r w:rsidRPr="005857AA">
              <w:rPr>
                <w:rFonts w:cs="Times New Roman"/>
                <w:sz w:val="24"/>
                <w:szCs w:val="24"/>
              </w:rPr>
              <w:t>Dạy và học theo chương trình và TKB</w:t>
            </w:r>
          </w:p>
        </w:tc>
        <w:tc>
          <w:tcPr>
            <w:tcW w:w="4536" w:type="dxa"/>
            <w:tcBorders>
              <w:left w:val="single" w:sz="4" w:space="0" w:color="auto"/>
            </w:tcBorders>
            <w:vAlign w:val="center"/>
          </w:tcPr>
          <w:p w14:paraId="1942C132" w14:textId="7B609DD4" w:rsidR="00A87473" w:rsidRPr="005857AA" w:rsidRDefault="006364F1" w:rsidP="00457CE2">
            <w:pPr>
              <w:rPr>
                <w:rFonts w:cs="Times New Roman"/>
                <w:sz w:val="24"/>
                <w:szCs w:val="24"/>
              </w:rPr>
            </w:pPr>
            <w:r>
              <w:rPr>
                <w:rFonts w:cs="Times New Roman"/>
                <w:sz w:val="24"/>
                <w:szCs w:val="24"/>
              </w:rPr>
              <w:t>Hội nghị CB,CC,VC, NLĐ năm học 2023 – 2024 từ 13h30’ tại Phòng Nghe nhìn</w:t>
            </w:r>
          </w:p>
        </w:tc>
        <w:tc>
          <w:tcPr>
            <w:tcW w:w="992" w:type="dxa"/>
            <w:gridSpan w:val="2"/>
            <w:vAlign w:val="center"/>
          </w:tcPr>
          <w:p w14:paraId="30FA626C" w14:textId="77777777" w:rsidR="00246693" w:rsidRPr="005857AA" w:rsidRDefault="00246693" w:rsidP="00246693">
            <w:pPr>
              <w:jc w:val="center"/>
              <w:rPr>
                <w:rFonts w:cs="Times New Roman"/>
                <w:sz w:val="24"/>
                <w:szCs w:val="24"/>
              </w:rPr>
            </w:pPr>
            <w:r w:rsidRPr="005857AA">
              <w:rPr>
                <w:rFonts w:cs="Times New Roman"/>
                <w:sz w:val="24"/>
                <w:szCs w:val="24"/>
              </w:rPr>
              <w:t>Cô Uyên</w:t>
            </w:r>
          </w:p>
        </w:tc>
      </w:tr>
      <w:tr w:rsidR="00B1763B" w:rsidRPr="005857AA" w14:paraId="1AE79090" w14:textId="77777777" w:rsidTr="00514687">
        <w:tc>
          <w:tcPr>
            <w:tcW w:w="1277" w:type="dxa"/>
            <w:shd w:val="clear" w:color="auto" w:fill="EDEDED" w:themeFill="accent3" w:themeFillTint="33"/>
            <w:vAlign w:val="center"/>
          </w:tcPr>
          <w:p w14:paraId="2F6492C7"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Thứ 7</w:t>
            </w:r>
          </w:p>
          <w:p w14:paraId="405F9A55" w14:textId="5DDF16E5" w:rsidR="00B1763B" w:rsidRPr="005857AA" w:rsidRDefault="002462A0" w:rsidP="00A62D59">
            <w:pPr>
              <w:jc w:val="center"/>
              <w:rPr>
                <w:rFonts w:cs="Times New Roman"/>
                <w:bCs/>
                <w:i/>
                <w:iCs/>
                <w:sz w:val="24"/>
                <w:szCs w:val="24"/>
              </w:rPr>
            </w:pPr>
            <w:r>
              <w:rPr>
                <w:rFonts w:cs="Times New Roman"/>
                <w:bCs/>
                <w:i/>
                <w:iCs/>
                <w:sz w:val="24"/>
                <w:szCs w:val="24"/>
              </w:rPr>
              <w:t>30</w:t>
            </w:r>
            <w:r w:rsidR="00830186" w:rsidRPr="005857AA">
              <w:rPr>
                <w:rFonts w:cs="Times New Roman"/>
                <w:bCs/>
                <w:i/>
                <w:iCs/>
                <w:sz w:val="24"/>
                <w:szCs w:val="24"/>
              </w:rPr>
              <w:t>/9/</w:t>
            </w:r>
            <w:r w:rsidR="00B1763B" w:rsidRPr="005857AA">
              <w:rPr>
                <w:rFonts w:cs="Times New Roman"/>
                <w:bCs/>
                <w:i/>
                <w:iCs/>
                <w:sz w:val="24"/>
                <w:szCs w:val="24"/>
              </w:rPr>
              <w:t>2023</w:t>
            </w:r>
          </w:p>
        </w:tc>
        <w:tc>
          <w:tcPr>
            <w:tcW w:w="4536" w:type="dxa"/>
            <w:gridSpan w:val="2"/>
            <w:tcBorders>
              <w:right w:val="single" w:sz="4" w:space="0" w:color="auto"/>
            </w:tcBorders>
            <w:vAlign w:val="center"/>
          </w:tcPr>
          <w:p w14:paraId="2EB09801" w14:textId="1014F0ED" w:rsidR="00B16D71" w:rsidRPr="005857AA" w:rsidRDefault="00B16D71" w:rsidP="00DE2EDC">
            <w:pPr>
              <w:rPr>
                <w:rFonts w:cs="Times New Roman"/>
                <w:sz w:val="24"/>
                <w:szCs w:val="24"/>
              </w:rPr>
            </w:pPr>
          </w:p>
        </w:tc>
        <w:tc>
          <w:tcPr>
            <w:tcW w:w="4536" w:type="dxa"/>
            <w:tcBorders>
              <w:left w:val="single" w:sz="4" w:space="0" w:color="auto"/>
            </w:tcBorders>
            <w:vAlign w:val="center"/>
          </w:tcPr>
          <w:p w14:paraId="47C43222" w14:textId="4D72563C" w:rsidR="002B4D98" w:rsidRPr="005857AA" w:rsidRDefault="002B4D98" w:rsidP="0003676B">
            <w:pPr>
              <w:ind w:firstLine="597"/>
              <w:rPr>
                <w:rFonts w:cs="Times New Roman"/>
                <w:sz w:val="24"/>
                <w:szCs w:val="24"/>
              </w:rPr>
            </w:pPr>
          </w:p>
        </w:tc>
        <w:tc>
          <w:tcPr>
            <w:tcW w:w="992" w:type="dxa"/>
            <w:gridSpan w:val="2"/>
            <w:tcBorders>
              <w:left w:val="single" w:sz="4" w:space="0" w:color="auto"/>
            </w:tcBorders>
            <w:vAlign w:val="center"/>
          </w:tcPr>
          <w:p w14:paraId="4CC41F0A" w14:textId="56EF05C8" w:rsidR="00B1763B" w:rsidRPr="005857AA" w:rsidRDefault="00B1763B" w:rsidP="00A62D59">
            <w:pPr>
              <w:jc w:val="center"/>
              <w:rPr>
                <w:rFonts w:cs="Times New Roman"/>
                <w:sz w:val="24"/>
                <w:szCs w:val="24"/>
              </w:rPr>
            </w:pPr>
            <w:r w:rsidRPr="005857AA">
              <w:rPr>
                <w:rFonts w:cs="Times New Roman"/>
                <w:sz w:val="24"/>
                <w:szCs w:val="24"/>
              </w:rPr>
              <w:t xml:space="preserve">Thầy </w:t>
            </w:r>
            <w:r w:rsidR="00B2352E">
              <w:rPr>
                <w:rFonts w:cs="Times New Roman"/>
                <w:sz w:val="24"/>
                <w:szCs w:val="24"/>
              </w:rPr>
              <w:t>Táo</w:t>
            </w:r>
          </w:p>
        </w:tc>
      </w:tr>
      <w:tr w:rsidR="00B1763B" w:rsidRPr="005857AA" w14:paraId="408D4781" w14:textId="77777777" w:rsidTr="00514687">
        <w:tc>
          <w:tcPr>
            <w:tcW w:w="1277" w:type="dxa"/>
            <w:shd w:val="clear" w:color="auto" w:fill="EDEDED" w:themeFill="accent3" w:themeFillTint="33"/>
            <w:vAlign w:val="center"/>
          </w:tcPr>
          <w:p w14:paraId="40A19431"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Chủ Nhật</w:t>
            </w:r>
          </w:p>
          <w:p w14:paraId="11BEF844" w14:textId="34C9F7B7" w:rsidR="00B1763B" w:rsidRPr="005857AA" w:rsidRDefault="002462A0" w:rsidP="00A62D59">
            <w:pPr>
              <w:jc w:val="center"/>
              <w:rPr>
                <w:rFonts w:cs="Times New Roman"/>
                <w:bCs/>
                <w:i/>
                <w:iCs/>
                <w:sz w:val="24"/>
                <w:szCs w:val="24"/>
              </w:rPr>
            </w:pPr>
            <w:r>
              <w:rPr>
                <w:rFonts w:cs="Times New Roman"/>
                <w:bCs/>
                <w:i/>
                <w:iCs/>
                <w:sz w:val="24"/>
                <w:szCs w:val="24"/>
              </w:rPr>
              <w:t>31</w:t>
            </w:r>
            <w:r w:rsidR="00830186" w:rsidRPr="005857AA">
              <w:rPr>
                <w:rFonts w:cs="Times New Roman"/>
                <w:bCs/>
                <w:i/>
                <w:iCs/>
                <w:sz w:val="24"/>
                <w:szCs w:val="24"/>
              </w:rPr>
              <w:t>/9</w:t>
            </w:r>
            <w:r w:rsidR="00B1763B" w:rsidRPr="005857AA">
              <w:rPr>
                <w:rFonts w:cs="Times New Roman"/>
                <w:bCs/>
                <w:i/>
                <w:iCs/>
                <w:sz w:val="24"/>
                <w:szCs w:val="24"/>
              </w:rPr>
              <w:t>/2023</w:t>
            </w:r>
          </w:p>
        </w:tc>
        <w:tc>
          <w:tcPr>
            <w:tcW w:w="4536" w:type="dxa"/>
            <w:gridSpan w:val="2"/>
            <w:tcBorders>
              <w:right w:val="single" w:sz="4" w:space="0" w:color="auto"/>
            </w:tcBorders>
            <w:vAlign w:val="center"/>
          </w:tcPr>
          <w:p w14:paraId="664701B9" w14:textId="77777777" w:rsidR="00B1763B" w:rsidRPr="005857AA" w:rsidRDefault="00B1763B" w:rsidP="00DE2EDC">
            <w:pPr>
              <w:rPr>
                <w:rFonts w:cs="Times New Roman"/>
                <w:bCs/>
                <w:sz w:val="24"/>
                <w:szCs w:val="24"/>
              </w:rPr>
            </w:pPr>
          </w:p>
        </w:tc>
        <w:tc>
          <w:tcPr>
            <w:tcW w:w="4536" w:type="dxa"/>
            <w:tcBorders>
              <w:left w:val="single" w:sz="4" w:space="0" w:color="auto"/>
            </w:tcBorders>
            <w:vAlign w:val="center"/>
          </w:tcPr>
          <w:p w14:paraId="4D19F8D0" w14:textId="77777777" w:rsidR="00B1763B" w:rsidRPr="005857AA" w:rsidRDefault="00B1763B" w:rsidP="00DE2EDC">
            <w:pPr>
              <w:rPr>
                <w:rFonts w:cs="Times New Roman"/>
                <w:bCs/>
                <w:sz w:val="24"/>
                <w:szCs w:val="24"/>
              </w:rPr>
            </w:pPr>
          </w:p>
        </w:tc>
        <w:tc>
          <w:tcPr>
            <w:tcW w:w="992" w:type="dxa"/>
            <w:gridSpan w:val="2"/>
            <w:tcBorders>
              <w:left w:val="single" w:sz="4" w:space="0" w:color="auto"/>
            </w:tcBorders>
            <w:vAlign w:val="center"/>
          </w:tcPr>
          <w:p w14:paraId="786B1EE6" w14:textId="77777777" w:rsidR="00B1763B" w:rsidRPr="005857AA" w:rsidRDefault="00B1763B" w:rsidP="00A62D59">
            <w:pPr>
              <w:jc w:val="center"/>
              <w:rPr>
                <w:rFonts w:cs="Times New Roman"/>
                <w:b/>
                <w:sz w:val="24"/>
                <w:szCs w:val="24"/>
              </w:rPr>
            </w:pPr>
          </w:p>
        </w:tc>
      </w:tr>
      <w:tr w:rsidR="00BD4073" w:rsidRPr="005857AA" w14:paraId="1DEF4855" w14:textId="77777777" w:rsidTr="00514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1" w:type="dxa"/>
        </w:trPr>
        <w:tc>
          <w:tcPr>
            <w:tcW w:w="4962" w:type="dxa"/>
            <w:gridSpan w:val="2"/>
          </w:tcPr>
          <w:p w14:paraId="357F70CE" w14:textId="77777777" w:rsidR="00BD4073" w:rsidRPr="005857AA" w:rsidRDefault="00BD4073" w:rsidP="0075471C">
            <w:pPr>
              <w:jc w:val="both"/>
              <w:rPr>
                <w:sz w:val="24"/>
                <w:szCs w:val="24"/>
              </w:rPr>
            </w:pPr>
          </w:p>
        </w:tc>
        <w:tc>
          <w:tcPr>
            <w:tcW w:w="5948" w:type="dxa"/>
            <w:gridSpan w:val="3"/>
          </w:tcPr>
          <w:p w14:paraId="4CB29188" w14:textId="77777777" w:rsidR="00BD4073" w:rsidRPr="005857AA" w:rsidRDefault="00BD4073" w:rsidP="00BD4073">
            <w:pPr>
              <w:jc w:val="center"/>
              <w:rPr>
                <w:b/>
                <w:bCs/>
                <w:sz w:val="24"/>
                <w:szCs w:val="24"/>
              </w:rPr>
            </w:pPr>
            <w:r w:rsidRPr="005857AA">
              <w:rPr>
                <w:b/>
                <w:bCs/>
                <w:sz w:val="24"/>
                <w:szCs w:val="24"/>
              </w:rPr>
              <w:t>HIỆU TRƯỞNG</w:t>
            </w:r>
          </w:p>
          <w:p w14:paraId="4A576920" w14:textId="77777777" w:rsidR="0047530F" w:rsidRDefault="0047530F" w:rsidP="00BD4073">
            <w:pPr>
              <w:jc w:val="center"/>
              <w:rPr>
                <w:b/>
                <w:bCs/>
                <w:sz w:val="24"/>
                <w:szCs w:val="24"/>
              </w:rPr>
            </w:pPr>
          </w:p>
          <w:p w14:paraId="4AF5C261" w14:textId="77777777" w:rsidR="0047530F" w:rsidRDefault="0047530F" w:rsidP="00BD4073">
            <w:pPr>
              <w:jc w:val="center"/>
              <w:rPr>
                <w:b/>
                <w:bCs/>
                <w:sz w:val="24"/>
                <w:szCs w:val="24"/>
              </w:rPr>
            </w:pPr>
          </w:p>
          <w:p w14:paraId="495A5077" w14:textId="77777777" w:rsidR="00D21E41" w:rsidRDefault="00D21E41" w:rsidP="00BD4073">
            <w:pPr>
              <w:jc w:val="center"/>
              <w:rPr>
                <w:b/>
                <w:bCs/>
                <w:sz w:val="24"/>
                <w:szCs w:val="24"/>
              </w:rPr>
            </w:pPr>
          </w:p>
          <w:p w14:paraId="1CE035B7" w14:textId="77777777" w:rsidR="00514687" w:rsidRDefault="00514687" w:rsidP="00BD4073">
            <w:pPr>
              <w:jc w:val="center"/>
              <w:rPr>
                <w:b/>
                <w:bCs/>
                <w:sz w:val="24"/>
                <w:szCs w:val="24"/>
              </w:rPr>
            </w:pPr>
          </w:p>
          <w:p w14:paraId="751767A0" w14:textId="7DA8AB17" w:rsidR="00BD4073" w:rsidRPr="005857AA" w:rsidRDefault="00BD4073" w:rsidP="00BD4073">
            <w:pPr>
              <w:jc w:val="center"/>
              <w:rPr>
                <w:sz w:val="24"/>
                <w:szCs w:val="24"/>
              </w:rPr>
            </w:pPr>
            <w:r w:rsidRPr="005857AA">
              <w:rPr>
                <w:b/>
                <w:bCs/>
                <w:sz w:val="24"/>
                <w:szCs w:val="24"/>
              </w:rPr>
              <w:t>Nguyễn Thanh Dũng</w:t>
            </w:r>
          </w:p>
        </w:tc>
      </w:tr>
    </w:tbl>
    <w:p w14:paraId="66EC0C90" w14:textId="77777777" w:rsidR="00BD4073" w:rsidRPr="005857AA" w:rsidRDefault="00BD4073" w:rsidP="005B5609">
      <w:pPr>
        <w:jc w:val="both"/>
        <w:rPr>
          <w:sz w:val="24"/>
          <w:szCs w:val="24"/>
        </w:rPr>
      </w:pPr>
    </w:p>
    <w:sectPr w:rsidR="00BD4073" w:rsidRPr="005857AA" w:rsidSect="001E5C19">
      <w:pgSz w:w="11907" w:h="16840" w:code="9"/>
      <w:pgMar w:top="289" w:right="567" w:bottom="295"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5B"/>
    <w:rsid w:val="00027408"/>
    <w:rsid w:val="0003676B"/>
    <w:rsid w:val="000626F0"/>
    <w:rsid w:val="00076531"/>
    <w:rsid w:val="000A5C3C"/>
    <w:rsid w:val="000C7A8B"/>
    <w:rsid w:val="000E363C"/>
    <w:rsid w:val="001007A4"/>
    <w:rsid w:val="00110183"/>
    <w:rsid w:val="00127B2E"/>
    <w:rsid w:val="001A44D8"/>
    <w:rsid w:val="001D4A73"/>
    <w:rsid w:val="001E5C19"/>
    <w:rsid w:val="00224BC6"/>
    <w:rsid w:val="002462A0"/>
    <w:rsid w:val="00246693"/>
    <w:rsid w:val="00276357"/>
    <w:rsid w:val="002848F7"/>
    <w:rsid w:val="002879EB"/>
    <w:rsid w:val="002937F4"/>
    <w:rsid w:val="002962F9"/>
    <w:rsid w:val="002B4D98"/>
    <w:rsid w:val="002B74EE"/>
    <w:rsid w:val="002C5FD4"/>
    <w:rsid w:val="002C6A30"/>
    <w:rsid w:val="002C6AB6"/>
    <w:rsid w:val="002D17F3"/>
    <w:rsid w:val="002D33F6"/>
    <w:rsid w:val="002E4A5B"/>
    <w:rsid w:val="002E6865"/>
    <w:rsid w:val="0031114C"/>
    <w:rsid w:val="00332423"/>
    <w:rsid w:val="00333A7F"/>
    <w:rsid w:val="00341B66"/>
    <w:rsid w:val="00354D51"/>
    <w:rsid w:val="00362ACE"/>
    <w:rsid w:val="00363738"/>
    <w:rsid w:val="00374B24"/>
    <w:rsid w:val="00383AB4"/>
    <w:rsid w:val="003B519C"/>
    <w:rsid w:val="003C7817"/>
    <w:rsid w:val="003D0007"/>
    <w:rsid w:val="003E3559"/>
    <w:rsid w:val="003F452D"/>
    <w:rsid w:val="00417152"/>
    <w:rsid w:val="004244C4"/>
    <w:rsid w:val="004409CF"/>
    <w:rsid w:val="00442F6C"/>
    <w:rsid w:val="00457CE2"/>
    <w:rsid w:val="0047530F"/>
    <w:rsid w:val="00486001"/>
    <w:rsid w:val="00494CBE"/>
    <w:rsid w:val="004C0FE5"/>
    <w:rsid w:val="004D572D"/>
    <w:rsid w:val="004D69B0"/>
    <w:rsid w:val="004E18F6"/>
    <w:rsid w:val="004E1EB7"/>
    <w:rsid w:val="004E27F5"/>
    <w:rsid w:val="005004E8"/>
    <w:rsid w:val="00504111"/>
    <w:rsid w:val="005059F8"/>
    <w:rsid w:val="00513117"/>
    <w:rsid w:val="00514687"/>
    <w:rsid w:val="00523999"/>
    <w:rsid w:val="005467DE"/>
    <w:rsid w:val="005509A7"/>
    <w:rsid w:val="00551464"/>
    <w:rsid w:val="00573520"/>
    <w:rsid w:val="005806D2"/>
    <w:rsid w:val="005857AA"/>
    <w:rsid w:val="005909D9"/>
    <w:rsid w:val="00592309"/>
    <w:rsid w:val="005B5609"/>
    <w:rsid w:val="005E55BB"/>
    <w:rsid w:val="005E7EDF"/>
    <w:rsid w:val="005F0536"/>
    <w:rsid w:val="00613E39"/>
    <w:rsid w:val="0063377F"/>
    <w:rsid w:val="006364F1"/>
    <w:rsid w:val="00656800"/>
    <w:rsid w:val="006C4546"/>
    <w:rsid w:val="006C6BB9"/>
    <w:rsid w:val="006E470C"/>
    <w:rsid w:val="006F37BE"/>
    <w:rsid w:val="00703247"/>
    <w:rsid w:val="007154C1"/>
    <w:rsid w:val="0072654B"/>
    <w:rsid w:val="00752785"/>
    <w:rsid w:val="0075471C"/>
    <w:rsid w:val="00763C70"/>
    <w:rsid w:val="007773AA"/>
    <w:rsid w:val="007C5105"/>
    <w:rsid w:val="007E64A2"/>
    <w:rsid w:val="007F0BD3"/>
    <w:rsid w:val="00810416"/>
    <w:rsid w:val="00816731"/>
    <w:rsid w:val="00830186"/>
    <w:rsid w:val="008326DE"/>
    <w:rsid w:val="008363E0"/>
    <w:rsid w:val="00841B49"/>
    <w:rsid w:val="00842007"/>
    <w:rsid w:val="00854B78"/>
    <w:rsid w:val="00855093"/>
    <w:rsid w:val="00867AD3"/>
    <w:rsid w:val="008A3525"/>
    <w:rsid w:val="008C659D"/>
    <w:rsid w:val="008D4F02"/>
    <w:rsid w:val="008E7E88"/>
    <w:rsid w:val="008F52D2"/>
    <w:rsid w:val="00910E8A"/>
    <w:rsid w:val="00917336"/>
    <w:rsid w:val="00940A0C"/>
    <w:rsid w:val="0095370A"/>
    <w:rsid w:val="00962D9F"/>
    <w:rsid w:val="00964F6C"/>
    <w:rsid w:val="00995386"/>
    <w:rsid w:val="009D122B"/>
    <w:rsid w:val="009D2458"/>
    <w:rsid w:val="009D4B24"/>
    <w:rsid w:val="00A023B8"/>
    <w:rsid w:val="00A03980"/>
    <w:rsid w:val="00A101F7"/>
    <w:rsid w:val="00A20FEA"/>
    <w:rsid w:val="00A218DE"/>
    <w:rsid w:val="00A24D0B"/>
    <w:rsid w:val="00A276E6"/>
    <w:rsid w:val="00A576C5"/>
    <w:rsid w:val="00A702A9"/>
    <w:rsid w:val="00A75FC9"/>
    <w:rsid w:val="00A87473"/>
    <w:rsid w:val="00AA6947"/>
    <w:rsid w:val="00AE5066"/>
    <w:rsid w:val="00AF4B73"/>
    <w:rsid w:val="00B01E77"/>
    <w:rsid w:val="00B16D71"/>
    <w:rsid w:val="00B1763B"/>
    <w:rsid w:val="00B21767"/>
    <w:rsid w:val="00B2352E"/>
    <w:rsid w:val="00B611C0"/>
    <w:rsid w:val="00B64CBD"/>
    <w:rsid w:val="00B96297"/>
    <w:rsid w:val="00BA366F"/>
    <w:rsid w:val="00BB3DB8"/>
    <w:rsid w:val="00BB76D2"/>
    <w:rsid w:val="00BC5A5E"/>
    <w:rsid w:val="00BD4073"/>
    <w:rsid w:val="00C06276"/>
    <w:rsid w:val="00C1773C"/>
    <w:rsid w:val="00C3020A"/>
    <w:rsid w:val="00C37F42"/>
    <w:rsid w:val="00C86132"/>
    <w:rsid w:val="00CA4A51"/>
    <w:rsid w:val="00CC6F6B"/>
    <w:rsid w:val="00CD7E7F"/>
    <w:rsid w:val="00D01355"/>
    <w:rsid w:val="00D110DA"/>
    <w:rsid w:val="00D21E41"/>
    <w:rsid w:val="00D55C32"/>
    <w:rsid w:val="00D57598"/>
    <w:rsid w:val="00D63F48"/>
    <w:rsid w:val="00D7020E"/>
    <w:rsid w:val="00D76D35"/>
    <w:rsid w:val="00D87286"/>
    <w:rsid w:val="00DA0A40"/>
    <w:rsid w:val="00DB31B1"/>
    <w:rsid w:val="00DB564F"/>
    <w:rsid w:val="00DC78C5"/>
    <w:rsid w:val="00DD7DE6"/>
    <w:rsid w:val="00DE2EDC"/>
    <w:rsid w:val="00DE5B68"/>
    <w:rsid w:val="00E01906"/>
    <w:rsid w:val="00E4255A"/>
    <w:rsid w:val="00E908EE"/>
    <w:rsid w:val="00E93837"/>
    <w:rsid w:val="00EA42BD"/>
    <w:rsid w:val="00EA51CE"/>
    <w:rsid w:val="00EB599D"/>
    <w:rsid w:val="00EE0CED"/>
    <w:rsid w:val="00EE3433"/>
    <w:rsid w:val="00F40252"/>
    <w:rsid w:val="00F55D57"/>
    <w:rsid w:val="00F61C23"/>
    <w:rsid w:val="00F6718F"/>
    <w:rsid w:val="00F84B94"/>
    <w:rsid w:val="00FB1283"/>
    <w:rsid w:val="00FC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46B7-456F-4959-A2E0-DF62DB5A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104</cp:revision>
  <cp:lastPrinted>2023-09-15T08:18:00Z</cp:lastPrinted>
  <dcterms:created xsi:type="dcterms:W3CDTF">2023-08-18T01:45:00Z</dcterms:created>
  <dcterms:modified xsi:type="dcterms:W3CDTF">2023-09-23T01:17:00Z</dcterms:modified>
</cp:coreProperties>
</file>