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0"/>
        <w:gridCol w:w="4457"/>
      </w:tblGrid>
      <w:tr w:rsidR="004B3DFE" w:rsidRPr="005B3F44" w:rsidTr="00827176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3DFE" w:rsidRPr="005B3F44" w:rsidRDefault="004B3DFE" w:rsidP="00080C7C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SỞ GD&amp;ĐT ĐẮK LẮK </w:t>
            </w:r>
          </w:p>
          <w:p w:rsidR="004B3DFE" w:rsidRPr="005B3F44" w:rsidRDefault="004B3DFE" w:rsidP="00080C7C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TRƯỜNG THPT LÊ HỒNG PHONG</w:t>
            </w:r>
          </w:p>
          <w:p w:rsidR="004B3DFE" w:rsidRPr="005B3F44" w:rsidRDefault="004B3DFE" w:rsidP="00080C7C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3DFE" w:rsidRPr="00472925" w:rsidRDefault="004B3DFE" w:rsidP="00080C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ĐỀ KIỂ</w:t>
            </w:r>
            <w:r w:rsidR="000E43CE">
              <w:rPr>
                <w:rFonts w:ascii="Times New Roman" w:hAnsi="Times New Roman"/>
                <w:b/>
                <w:sz w:val="24"/>
                <w:szCs w:val="24"/>
              </w:rPr>
              <w:t>M TRA, ĐÁNH GIÁ CUỐI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KỲ I</w:t>
            </w:r>
          </w:p>
          <w:p w:rsidR="004B3DFE" w:rsidRPr="005B3F44" w:rsidRDefault="00114C08" w:rsidP="0008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pict>
                <v:rect id="_x0000_s1026" style="position:absolute;left:0;text-align:left;margin-left:211.05pt;margin-top:10.4pt;width:85.05pt;height:77pt;z-index:251658240">
                  <v:textbox>
                    <w:txbxContent>
                      <w:p w:rsidR="00114C08" w:rsidRPr="00114C08" w:rsidRDefault="00114C08">
                        <w:pPr>
                          <w:rPr>
                            <w:b/>
                          </w:rPr>
                        </w:pPr>
                        <w:r>
                          <w:t xml:space="preserve">         </w:t>
                        </w:r>
                        <w:r w:rsidRPr="00114C08">
                          <w:rPr>
                            <w:b/>
                          </w:rPr>
                          <w:t>MARK</w:t>
                        </w:r>
                      </w:p>
                    </w:txbxContent>
                  </v:textbox>
                </v:rect>
              </w:pict>
            </w:r>
            <w:r w:rsidR="004B3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NĂM HỌC 2024 - 2025</w:t>
            </w:r>
          </w:p>
          <w:p w:rsidR="004B3DFE" w:rsidRPr="004721C1" w:rsidRDefault="00114C08" w:rsidP="0008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11.05pt;margin-top:13pt;width:85.05pt;height:0;z-index:251659264" o:connectortype="straight"/>
              </w:pict>
            </w:r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</w:t>
            </w:r>
            <w:proofErr w:type="spellStart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Tiếng</w:t>
            </w:r>
            <w:proofErr w:type="spellEnd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Anh</w:t>
            </w:r>
            <w:proofErr w:type="spellEnd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B3DFE" w:rsidRPr="005B3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Khối</w:t>
            </w:r>
            <w:proofErr w:type="spellEnd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proofErr w:type="spellEnd"/>
            <w:r w:rsidR="004B3DFE"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="004B3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4B3DFE" w:rsidRPr="005B3F44" w:rsidRDefault="004B3DFE" w:rsidP="0008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3DFE" w:rsidRDefault="004B3DFE" w:rsidP="00080C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Họ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...................................................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5B3F44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…………..    </w:t>
      </w:r>
    </w:p>
    <w:p w:rsidR="004B3DFE" w:rsidRPr="005B3F44" w:rsidRDefault="004B3DFE" w:rsidP="00080C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3DFE" w:rsidRPr="005B3F44" w:rsidRDefault="004B3DFE" w:rsidP="00080C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 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LISTENING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(HỌC SINH TRỰC TIẾP LÀM BÀI THI NGHE TRÊN ĐỀ)</w:t>
      </w:r>
    </w:p>
    <w:p w:rsidR="004B3DFE" w:rsidRDefault="004B3DFE" w:rsidP="00080C7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B3DFE" w:rsidRPr="0069342D" w:rsidRDefault="004B3DFE" w:rsidP="00080C7C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I. Listen to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the recording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and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choose A, B, C or D to best answers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You will hear the </w:t>
      </w:r>
      <w:r w:rsidR="0069342D"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recording twice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</w:p>
    <w:p w:rsidR="004B3DFE" w:rsidRPr="00080C7C" w:rsidRDefault="004B3DFE" w:rsidP="00080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DFE" w:rsidRPr="00080C7C" w:rsidRDefault="004B3DFE" w:rsidP="00080C7C">
      <w:pPr>
        <w:spacing w:after="0"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r w:rsidR="00080C7C" w:rsidRPr="006A4AA4">
        <w:rPr>
          <w:rFonts w:ascii="Times New Roman" w:hAnsi="Times New Roman" w:cs="Times New Roman"/>
          <w:sz w:val="24"/>
          <w:szCs w:val="24"/>
        </w:rPr>
        <w:t>After a period of rapid growth, the urban and rural populations were</w:t>
      </w:r>
      <w:r w:rsidR="00080C7C" w:rsidRPr="006A4A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almost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equal</w:t>
      </w:r>
      <w:r w:rsidR="00080C7C">
        <w:rPr>
          <w:rFonts w:ascii="Times New Roman" w:hAnsi="Times New Roman" w:cs="Times New Roman"/>
          <w:sz w:val="24"/>
          <w:szCs w:val="24"/>
        </w:rPr>
        <w:t xml:space="preserve"> in</w:t>
      </w:r>
      <w:r w:rsidR="00080C7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 w:rsidR="00080C7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.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080C7C" w:rsidRPr="006A4AA4">
        <w:rPr>
          <w:rFonts w:ascii="Times New Roman" w:hAnsi="Times New Roman" w:cs="Times New Roman"/>
          <w:sz w:val="24"/>
          <w:szCs w:val="24"/>
        </w:rPr>
        <w:t>the</w:t>
      </w:r>
      <w:r w:rsidR="00080C7C"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80C7C">
        <w:rPr>
          <w:rFonts w:ascii="Times New Roman" w:hAnsi="Times New Roman" w:cs="Times New Roman"/>
          <w:sz w:val="24"/>
          <w:szCs w:val="24"/>
        </w:rPr>
        <w:t>late</w:t>
      </w:r>
      <w:r w:rsidR="00080C7C" w:rsidRPr="006A4AA4">
        <w:rPr>
          <w:rFonts w:ascii="Times New Roman" w:hAnsi="Times New Roman" w:cs="Times New Roman"/>
          <w:sz w:val="24"/>
          <w:szCs w:val="24"/>
        </w:rPr>
        <w:t>ly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1990s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080C7C" w:rsidRPr="006A4AA4">
        <w:rPr>
          <w:rFonts w:ascii="Times New Roman" w:hAnsi="Times New Roman" w:cs="Times New Roman"/>
          <w:sz w:val="24"/>
          <w:szCs w:val="24"/>
        </w:rPr>
        <w:t>the</w:t>
      </w:r>
      <w:r w:rsidR="00080C7C"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early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1990s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080C7C" w:rsidRPr="006A4AA4">
        <w:rPr>
          <w:rFonts w:ascii="Times New Roman" w:hAnsi="Times New Roman" w:cs="Times New Roman"/>
          <w:sz w:val="24"/>
          <w:szCs w:val="24"/>
        </w:rPr>
        <w:t>the</w:t>
      </w:r>
      <w:r w:rsidR="00080C7C"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80C7C">
        <w:rPr>
          <w:rFonts w:ascii="Times New Roman" w:hAnsi="Times New Roman" w:cs="Times New Roman"/>
          <w:spacing w:val="-7"/>
          <w:sz w:val="24"/>
          <w:szCs w:val="24"/>
        </w:rPr>
        <w:t>n</w:t>
      </w:r>
      <w:r w:rsidR="00080C7C" w:rsidRPr="006A4AA4">
        <w:rPr>
          <w:rFonts w:ascii="Times New Roman" w:hAnsi="Times New Roman" w:cs="Times New Roman"/>
          <w:sz w:val="24"/>
          <w:szCs w:val="24"/>
        </w:rPr>
        <w:t>early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1990s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080C7C" w:rsidRPr="006A4AA4">
        <w:rPr>
          <w:rFonts w:ascii="Times New Roman" w:hAnsi="Times New Roman" w:cs="Times New Roman"/>
          <w:sz w:val="24"/>
          <w:szCs w:val="24"/>
        </w:rPr>
        <w:t>the</w:t>
      </w:r>
      <w:r w:rsidR="00080C7C"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early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>
        <w:rPr>
          <w:rFonts w:ascii="Times New Roman" w:hAnsi="Times New Roman" w:cs="Times New Roman"/>
          <w:sz w:val="24"/>
          <w:szCs w:val="24"/>
        </w:rPr>
        <w:t>18</w:t>
      </w:r>
      <w:r w:rsidR="00080C7C" w:rsidRPr="006A4AA4">
        <w:rPr>
          <w:rFonts w:ascii="Times New Roman" w:hAnsi="Times New Roman" w:cs="Times New Roman"/>
          <w:sz w:val="24"/>
          <w:szCs w:val="24"/>
        </w:rPr>
        <w:t>90s</w:t>
      </w:r>
    </w:p>
    <w:p w:rsidR="00080C7C" w:rsidRPr="006A4AA4" w:rsidRDefault="004B3DFE" w:rsidP="00080C7C">
      <w:pPr>
        <w:spacing w:after="0" w:line="240" w:lineRule="auto"/>
        <w:ind w:right="1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42. </w:t>
      </w:r>
      <w:r w:rsidR="00080C7C" w:rsidRPr="006A4AA4">
        <w:rPr>
          <w:rFonts w:ascii="Times New Roman" w:hAnsi="Times New Roman" w:cs="Times New Roman"/>
          <w:sz w:val="24"/>
          <w:szCs w:val="24"/>
        </w:rPr>
        <w:t>At</w:t>
      </w:r>
      <w:r w:rsidR="00080C7C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present,</w:t>
      </w:r>
      <w:r w:rsidR="00080C7C" w:rsidRPr="006A4AA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 xml:space="preserve">Malaysia </w:t>
      </w:r>
      <w:r w:rsidR="00080C7C" w:rsidRPr="006A4AA4">
        <w:rPr>
          <w:rFonts w:ascii="Times New Roman" w:hAnsi="Times New Roman" w:cs="Times New Roman"/>
          <w:spacing w:val="-61"/>
          <w:sz w:val="24"/>
          <w:szCs w:val="24"/>
        </w:rPr>
        <w:t xml:space="preserve">          </w:t>
      </w:r>
      <w:r w:rsidR="00080C7C" w:rsidRPr="006A4AA4">
        <w:rPr>
          <w:rFonts w:ascii="Times New Roman" w:hAnsi="Times New Roman" w:cs="Times New Roman"/>
          <w:sz w:val="24"/>
          <w:szCs w:val="24"/>
        </w:rPr>
        <w:t>is known as</w:t>
      </w:r>
      <w:r w:rsid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080C7C"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 w:rsidR="00080C7C" w:rsidRPr="00080C7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080C7C" w:rsidRPr="006A4AA4">
        <w:rPr>
          <w:rFonts w:ascii="Times New Roman" w:hAnsi="Times New Roman" w:cs="Times New Roman"/>
          <w:sz w:val="24"/>
          <w:szCs w:val="24"/>
        </w:rPr>
        <w:t>in East Asia.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080C7C" w:rsidRPr="006A4AA4">
        <w:rPr>
          <w:rFonts w:ascii="Times New Roman" w:hAnsi="Times New Roman" w:cs="Times New Roman"/>
          <w:sz w:val="24"/>
          <w:szCs w:val="24"/>
        </w:rPr>
        <w:t xml:space="preserve">one of the most </w:t>
      </w:r>
      <w:proofErr w:type="spellStart"/>
      <w:r w:rsidR="00080C7C"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="00080C7C" w:rsidRPr="006A4AA4">
        <w:rPr>
          <w:rFonts w:ascii="Times New Roman" w:hAnsi="Times New Roman" w:cs="Times New Roman"/>
          <w:sz w:val="24"/>
          <w:szCs w:val="24"/>
        </w:rPr>
        <w:t xml:space="preserve"> countries</w:t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080C7C">
        <w:rPr>
          <w:rFonts w:ascii="Times New Roman" w:hAnsi="Times New Roman" w:cs="Times New Roman"/>
          <w:sz w:val="24"/>
          <w:szCs w:val="24"/>
        </w:rPr>
        <w:t>one of the most urban</w:t>
      </w:r>
      <w:r w:rsidR="00080C7C" w:rsidRPr="006A4AA4">
        <w:rPr>
          <w:rFonts w:ascii="Times New Roman" w:hAnsi="Times New Roman" w:cs="Times New Roman"/>
          <w:sz w:val="24"/>
          <w:szCs w:val="24"/>
        </w:rPr>
        <w:t xml:space="preserve"> countries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080C7C" w:rsidRPr="006A4AA4">
        <w:rPr>
          <w:rFonts w:ascii="Times New Roman" w:hAnsi="Times New Roman" w:cs="Times New Roman"/>
          <w:sz w:val="24"/>
          <w:szCs w:val="24"/>
        </w:rPr>
        <w:t xml:space="preserve">the most </w:t>
      </w:r>
      <w:proofErr w:type="spellStart"/>
      <w:r w:rsidR="00080C7C"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="00080C7C" w:rsidRPr="006A4AA4">
        <w:rPr>
          <w:rFonts w:ascii="Times New Roman" w:hAnsi="Times New Roman" w:cs="Times New Roman"/>
          <w:sz w:val="24"/>
          <w:szCs w:val="24"/>
        </w:rPr>
        <w:t xml:space="preserve"> countries</w:t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080C7C">
        <w:rPr>
          <w:rFonts w:ascii="Times New Roman" w:hAnsi="Times New Roman" w:cs="Times New Roman"/>
          <w:sz w:val="24"/>
          <w:szCs w:val="24"/>
        </w:rPr>
        <w:t>one of the most urban areas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43. </w:t>
      </w:r>
      <w:r w:rsidR="00114C08" w:rsidRPr="006A4AA4">
        <w:rPr>
          <w:rFonts w:ascii="Times New Roman" w:hAnsi="Times New Roman" w:cs="Times New Roman"/>
          <w:sz w:val="24"/>
          <w:szCs w:val="24"/>
        </w:rPr>
        <w:t>According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to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the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latest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statistics,</w:t>
      </w:r>
      <w:r w:rsidR="00114C08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 w:rsidR="00114C08" w:rsidRPr="00080C7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 xml:space="preserve"> of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Malaysia's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total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population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now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live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in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urban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areas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and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cities.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114C08" w:rsidRPr="006A4AA4">
        <w:rPr>
          <w:rFonts w:ascii="Times New Roman" w:hAnsi="Times New Roman" w:cs="Times New Roman"/>
          <w:sz w:val="24"/>
          <w:szCs w:val="24"/>
        </w:rPr>
        <w:t>77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per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14C0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114C08"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114C08" w:rsidRPr="006A4AA4">
        <w:rPr>
          <w:rFonts w:ascii="Times New Roman" w:hAnsi="Times New Roman" w:cs="Times New Roman"/>
          <w:sz w:val="24"/>
          <w:szCs w:val="24"/>
        </w:rPr>
        <w:t>77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per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cent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114C08">
        <w:rPr>
          <w:rFonts w:ascii="Times New Roman" w:hAnsi="Times New Roman" w:cs="Times New Roman"/>
          <w:sz w:val="24"/>
          <w:szCs w:val="24"/>
        </w:rPr>
        <w:t>near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77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per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 w:rsidR="00114C08" w:rsidRPr="006A4AA4">
        <w:rPr>
          <w:rFonts w:ascii="Times New Roman" w:hAnsi="Times New Roman" w:cs="Times New Roman"/>
          <w:sz w:val="24"/>
          <w:szCs w:val="24"/>
        </w:rPr>
        <w:t>over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77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per</w:t>
      </w:r>
      <w:r w:rsidR="00114C08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114C08" w:rsidRPr="006A4AA4">
        <w:rPr>
          <w:rFonts w:ascii="Times New Roman" w:hAnsi="Times New Roman" w:cs="Times New Roman"/>
          <w:sz w:val="24"/>
          <w:szCs w:val="24"/>
        </w:rPr>
        <w:t>cent</w:t>
      </w:r>
    </w:p>
    <w:p w:rsidR="00E63604" w:rsidRDefault="004B3DFE" w:rsidP="00080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44. </w:t>
      </w:r>
      <w:proofErr w:type="spellStart"/>
      <w:r w:rsidR="00E63604" w:rsidRPr="006A4AA4"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 w:rsidR="00E63604" w:rsidRPr="006A4AA4">
        <w:rPr>
          <w:rFonts w:ascii="Times New Roman" w:hAnsi="Times New Roman" w:cs="Times New Roman"/>
          <w:sz w:val="24"/>
          <w:szCs w:val="24"/>
        </w:rPr>
        <w:t xml:space="preserve"> in </w:t>
      </w:r>
      <w:r w:rsidR="00E63604">
        <w:rPr>
          <w:rFonts w:ascii="Times New Roman" w:hAnsi="Times New Roman" w:cs="Times New Roman"/>
          <w:sz w:val="24"/>
          <w:szCs w:val="24"/>
        </w:rPr>
        <w:t>Austral</w:t>
      </w:r>
      <w:r w:rsidR="00E63604" w:rsidRPr="006A4AA4">
        <w:rPr>
          <w:rFonts w:ascii="Times New Roman" w:hAnsi="Times New Roman" w:cs="Times New Roman"/>
          <w:sz w:val="24"/>
          <w:szCs w:val="24"/>
        </w:rPr>
        <w:t>ia</w:t>
      </w:r>
      <w:r w:rsidR="00E63604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started</w:t>
      </w:r>
      <w:r w:rsidR="00E63604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E63604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E6360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E6360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2C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in the early 1970s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6360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E63604" w:rsidRPr="006A4AA4">
        <w:rPr>
          <w:rFonts w:ascii="Times New Roman" w:hAnsi="Times New Roman" w:cs="Times New Roman"/>
          <w:sz w:val="24"/>
          <w:szCs w:val="24"/>
        </w:rPr>
        <w:t>in</w:t>
      </w:r>
      <w:r w:rsidR="00E63604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the</w:t>
      </w:r>
      <w:r w:rsidR="00E63604"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early</w:t>
      </w:r>
      <w:r w:rsidR="00E63604"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1990s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E63604" w:rsidRPr="006A4AA4">
        <w:rPr>
          <w:rFonts w:ascii="Times New Roman" w:hAnsi="Times New Roman" w:cs="Times New Roman"/>
          <w:sz w:val="24"/>
          <w:szCs w:val="24"/>
        </w:rPr>
        <w:t>at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the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end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of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the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19th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century</w:t>
      </w:r>
      <w:r w:rsidR="00E63604">
        <w:rPr>
          <w:rFonts w:ascii="Times New Roman" w:eastAsia="Times New Roman" w:hAnsi="Times New Roman" w:cs="Times New Roman"/>
          <w:sz w:val="24"/>
          <w:szCs w:val="24"/>
        </w:rPr>
        <w:tab/>
      </w:r>
      <w:r w:rsidR="00E63604">
        <w:rPr>
          <w:rFonts w:ascii="Times New Roman" w:eastAsia="Times New Roman" w:hAnsi="Times New Roman" w:cs="Times New Roman"/>
          <w:sz w:val="24"/>
          <w:szCs w:val="24"/>
        </w:rPr>
        <w:tab/>
      </w:r>
      <w:r w:rsidR="00E6360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E63604" w:rsidRPr="006A4AA4">
        <w:rPr>
          <w:rFonts w:ascii="Times New Roman" w:hAnsi="Times New Roman" w:cs="Times New Roman"/>
          <w:sz w:val="24"/>
          <w:szCs w:val="24"/>
        </w:rPr>
        <w:t>in</w:t>
      </w:r>
      <w:r w:rsidR="00E63604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63604" w:rsidRPr="006A4AA4">
        <w:rPr>
          <w:rFonts w:ascii="Times New Roman" w:hAnsi="Times New Roman" w:cs="Times New Roman"/>
          <w:sz w:val="24"/>
          <w:szCs w:val="24"/>
        </w:rPr>
        <w:t>2014</w:t>
      </w:r>
    </w:p>
    <w:p w:rsidR="004B3DFE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45. </w:t>
      </w:r>
      <w:proofErr w:type="gramStart"/>
      <w:r w:rsidR="00842589" w:rsidRPr="006A4AA4">
        <w:rPr>
          <w:rFonts w:ascii="Times New Roman" w:hAnsi="Times New Roman" w:cs="Times New Roman"/>
          <w:sz w:val="24"/>
          <w:szCs w:val="24"/>
        </w:rPr>
        <w:t>The</w:t>
      </w:r>
      <w:r w:rsidR="00842589">
        <w:rPr>
          <w:rFonts w:ascii="Times New Roman" w:hAnsi="Times New Roman" w:cs="Times New Roman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z w:val="24"/>
          <w:szCs w:val="24"/>
        </w:rPr>
        <w:t>urban</w:t>
      </w:r>
      <w:proofErr w:type="gramEnd"/>
      <w:r w:rsidR="00842589" w:rsidRPr="006A4AA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z w:val="24"/>
          <w:szCs w:val="24"/>
        </w:rPr>
        <w:t>population</w:t>
      </w:r>
      <w:r w:rsidR="00842589">
        <w:rPr>
          <w:rFonts w:ascii="Times New Roman" w:hAnsi="Times New Roman" w:cs="Times New Roman"/>
          <w:sz w:val="24"/>
          <w:szCs w:val="24"/>
        </w:rPr>
        <w:t xml:space="preserve"> in Malaysia </w:t>
      </w:r>
      <w:r w:rsidR="00842589" w:rsidRPr="00080C7C">
        <w:rPr>
          <w:rFonts w:ascii="Times New Roman" w:hAnsi="Times New Roman" w:cs="Times New Roman"/>
          <w:sz w:val="24"/>
          <w:szCs w:val="24"/>
        </w:rPr>
        <w:t xml:space="preserve">rose </w:t>
      </w:r>
      <w:r w:rsidR="00842589" w:rsidRPr="00E63604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842589">
        <w:rPr>
          <w:rFonts w:ascii="Times New Roman" w:hAnsi="Times New Roman" w:cs="Times New Roman"/>
          <w:sz w:val="24"/>
          <w:szCs w:val="24"/>
        </w:rPr>
        <w:t xml:space="preserve"> from</w:t>
      </w:r>
      <w:r w:rsidR="00842589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z w:val="24"/>
          <w:szCs w:val="24"/>
        </w:rPr>
        <w:t>2004</w:t>
      </w:r>
      <w:r w:rsidR="00842589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z w:val="24"/>
          <w:szCs w:val="24"/>
        </w:rPr>
        <w:t>to</w:t>
      </w:r>
      <w:r w:rsidR="00842589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842589" w:rsidRPr="006A4AA4">
        <w:rPr>
          <w:rFonts w:ascii="Times New Roman" w:hAnsi="Times New Roman" w:cs="Times New Roman"/>
          <w:sz w:val="24"/>
          <w:szCs w:val="24"/>
        </w:rPr>
        <w:t>2014.</w:t>
      </w:r>
    </w:p>
    <w:p w:rsidR="00842589" w:rsidRDefault="00842589" w:rsidP="00842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6A4AA4">
        <w:rPr>
          <w:rFonts w:ascii="Times New Roman" w:hAnsi="Times New Roman" w:cs="Times New Roman"/>
          <w:sz w:val="24"/>
          <w:szCs w:val="24"/>
        </w:rPr>
        <w:t>66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B. 8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</w:p>
    <w:p w:rsidR="00842589" w:rsidRDefault="00842589" w:rsidP="00842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6A4AA4">
        <w:rPr>
          <w:rFonts w:ascii="Times New Roman" w:hAnsi="Times New Roman" w:cs="Times New Roman"/>
          <w:sz w:val="24"/>
          <w:szCs w:val="24"/>
        </w:rPr>
        <w:t>74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</w:p>
    <w:p w:rsidR="004B3DFE" w:rsidRPr="00446D11" w:rsidRDefault="004B3DFE" w:rsidP="00080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3DFE" w:rsidRPr="0069342D" w:rsidRDefault="004B3DFE" w:rsidP="00080C7C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II. 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Listen to the recording and </w:t>
      </w:r>
      <w:r w:rsidR="0069342D"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decide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whether the statements are </w:t>
      </w:r>
      <w:r w:rsidR="0069342D"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true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(T) </w:t>
      </w:r>
      <w:r w:rsidR="0069342D"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or false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(F). You will hear the </w:t>
      </w:r>
      <w:r w:rsidR="0069342D"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recording twice</w:t>
      </w:r>
      <w:r w:rsidR="0069342D"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7290"/>
        <w:gridCol w:w="990"/>
        <w:gridCol w:w="990"/>
      </w:tblGrid>
      <w:tr w:rsidR="005B08ED" w:rsidTr="00842589">
        <w:tc>
          <w:tcPr>
            <w:tcW w:w="1278" w:type="dxa"/>
          </w:tcPr>
          <w:p w:rsidR="005B08ED" w:rsidRPr="005B08ED" w:rsidRDefault="005B08ED" w:rsidP="00080C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8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7290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STATEMENTS</w:t>
            </w:r>
          </w:p>
        </w:tc>
        <w:tc>
          <w:tcPr>
            <w:tcW w:w="990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  <w:tc>
          <w:tcPr>
            <w:tcW w:w="990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5B08ED" w:rsidTr="00842589">
        <w:tc>
          <w:tcPr>
            <w:tcW w:w="1278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recording referred 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rbanisation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two countries.</w:t>
            </w: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08ED" w:rsidTr="00842589">
        <w:tc>
          <w:tcPr>
            <w:tcW w:w="1278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urbanisation</w:t>
            </w:r>
            <w:proofErr w:type="spellEnd"/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Malaysia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Pr="006A4A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continued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crease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gradually</w:t>
            </w:r>
            <w:r w:rsidRPr="005B0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ince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1990s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08ED" w:rsidTr="00842589">
        <w:tc>
          <w:tcPr>
            <w:tcW w:w="1278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Australia's immigration policy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 xml:space="preserve">encouraged people to settle in 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its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coastal, urban areas.</w:t>
            </w: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08ED" w:rsidTr="00842589">
        <w:tc>
          <w:tcPr>
            <w:tcW w:w="1278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ver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Australian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lived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urban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areas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19th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century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08ED" w:rsidTr="00842589">
        <w:tc>
          <w:tcPr>
            <w:tcW w:w="1278" w:type="dxa"/>
          </w:tcPr>
          <w:p w:rsidR="005B08ED" w:rsidRDefault="005B08ED" w:rsidP="005B0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Sydney and Melbourne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 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country's population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B08ED" w:rsidRDefault="005B08ED" w:rsidP="00080C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3DFE" w:rsidRDefault="004B3DFE" w:rsidP="00080C7C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4B3DFE" w:rsidRDefault="004B3DFE" w:rsidP="00080C7C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E366CB" w:rsidRPr="00810F89" w:rsidRDefault="00E366CB" w:rsidP="00E366CB">
      <w:pPr>
        <w:spacing w:before="60"/>
        <w:jc w:val="center"/>
        <w:rPr>
          <w:b/>
          <w:i/>
        </w:rPr>
      </w:pPr>
      <w:r w:rsidRPr="00810F89">
        <w:rPr>
          <w:b/>
          <w:i/>
        </w:rPr>
        <w:t xml:space="preserve">------ </w:t>
      </w:r>
      <w:r>
        <w:rPr>
          <w:b/>
          <w:i/>
        </w:rPr>
        <w:t xml:space="preserve">THE </w:t>
      </w:r>
      <w:r w:rsidRPr="00810F89">
        <w:rPr>
          <w:b/>
          <w:i/>
        </w:rPr>
        <w:t>END ------</w:t>
      </w:r>
    </w:p>
    <w:p w:rsidR="00E366CB" w:rsidRPr="00810F89" w:rsidRDefault="00E366CB" w:rsidP="00E366CB">
      <w:pPr>
        <w:spacing w:before="60"/>
        <w:jc w:val="center"/>
        <w:rPr>
          <w:b/>
          <w:i/>
        </w:rPr>
      </w:pPr>
    </w:p>
    <w:p w:rsidR="00D81032" w:rsidRDefault="00D81032" w:rsidP="00E366CB">
      <w:pPr>
        <w:spacing w:after="0" w:line="240" w:lineRule="auto"/>
        <w:jc w:val="center"/>
      </w:pPr>
    </w:p>
    <w:sectPr w:rsidR="00D81032" w:rsidSect="00693EC1">
      <w:headerReference w:type="default" r:id="rId6"/>
      <w:pgSz w:w="12240" w:h="15840"/>
      <w:pgMar w:top="805" w:right="758" w:bottom="568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6E" w:rsidRDefault="00883D6E" w:rsidP="00990417">
      <w:pPr>
        <w:spacing w:after="0" w:line="240" w:lineRule="auto"/>
      </w:pPr>
      <w:r>
        <w:separator/>
      </w:r>
    </w:p>
  </w:endnote>
  <w:endnote w:type="continuationSeparator" w:id="0">
    <w:p w:rsidR="00883D6E" w:rsidRDefault="00883D6E" w:rsidP="00990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6E" w:rsidRDefault="00883D6E" w:rsidP="00990417">
      <w:pPr>
        <w:spacing w:after="0" w:line="240" w:lineRule="auto"/>
      </w:pPr>
      <w:r>
        <w:separator/>
      </w:r>
    </w:p>
  </w:footnote>
  <w:footnote w:type="continuationSeparator" w:id="0">
    <w:p w:rsidR="00883D6E" w:rsidRDefault="00883D6E" w:rsidP="00990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EC1" w:rsidRDefault="00883D6E">
    <w:pPr>
      <w:pStyle w:val="Header"/>
    </w:pPr>
  </w:p>
  <w:p w:rsidR="00693EC1" w:rsidRDefault="00883D6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DFE"/>
    <w:rsid w:val="00020EAF"/>
    <w:rsid w:val="00080C7C"/>
    <w:rsid w:val="000E43CE"/>
    <w:rsid w:val="00114C08"/>
    <w:rsid w:val="0040326C"/>
    <w:rsid w:val="004B3DFE"/>
    <w:rsid w:val="005B08ED"/>
    <w:rsid w:val="0069342D"/>
    <w:rsid w:val="00842589"/>
    <w:rsid w:val="00883D6E"/>
    <w:rsid w:val="00990417"/>
    <w:rsid w:val="00BE1E33"/>
    <w:rsid w:val="00D81032"/>
    <w:rsid w:val="00E366CB"/>
    <w:rsid w:val="00E63604"/>
    <w:rsid w:val="00F1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5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3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3D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B3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DFE"/>
  </w:style>
  <w:style w:type="character" w:styleId="Emphasis">
    <w:name w:val="Emphasis"/>
    <w:basedOn w:val="DefaultParagraphFont"/>
    <w:uiPriority w:val="20"/>
    <w:qFormat/>
    <w:rsid w:val="0069342D"/>
    <w:rPr>
      <w:i/>
      <w:iCs/>
    </w:rPr>
  </w:style>
  <w:style w:type="table" w:styleId="TableGrid">
    <w:name w:val="Table Grid"/>
    <w:basedOn w:val="TableNormal"/>
    <w:uiPriority w:val="39"/>
    <w:rsid w:val="005B0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ThuyTien</dc:creator>
  <cp:keywords/>
  <dc:description/>
  <cp:lastModifiedBy>Trinh Tien</cp:lastModifiedBy>
  <cp:revision>7</cp:revision>
  <dcterms:created xsi:type="dcterms:W3CDTF">2024-12-19T12:42:00Z</dcterms:created>
  <dcterms:modified xsi:type="dcterms:W3CDTF">2024-12-21T05:09:00Z</dcterms:modified>
</cp:coreProperties>
</file>