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6095"/>
      </w:tblGrid>
      <w:tr w:rsidR="001A10CE" w:rsidRPr="005857AA" w14:paraId="1283E3CD" w14:textId="77777777" w:rsidTr="00A2700E">
        <w:tc>
          <w:tcPr>
            <w:tcW w:w="5250" w:type="dxa"/>
          </w:tcPr>
          <w:p w14:paraId="5B60A570" w14:textId="77777777" w:rsidR="001A10CE" w:rsidRPr="005857AA" w:rsidRDefault="001A10CE" w:rsidP="00A2700E">
            <w:pPr>
              <w:jc w:val="center"/>
              <w:rPr>
                <w:sz w:val="24"/>
                <w:szCs w:val="24"/>
              </w:rPr>
            </w:pPr>
            <w:r w:rsidRPr="005857AA">
              <w:rPr>
                <w:sz w:val="24"/>
                <w:szCs w:val="24"/>
              </w:rPr>
              <w:t>SỞ GIÁO DỤC VÀ ĐÀO TẠO ĐẮK LẮK</w:t>
            </w:r>
          </w:p>
          <w:p w14:paraId="25B7A07E" w14:textId="77777777" w:rsidR="001A10CE" w:rsidRPr="005857AA" w:rsidRDefault="001A10CE" w:rsidP="00A2700E">
            <w:pPr>
              <w:jc w:val="center"/>
              <w:rPr>
                <w:b/>
                <w:bCs/>
                <w:sz w:val="24"/>
                <w:szCs w:val="24"/>
              </w:rPr>
            </w:pPr>
            <w:r w:rsidRPr="005857AA">
              <w:rPr>
                <w:b/>
                <w:bCs/>
                <w:sz w:val="24"/>
                <w:szCs w:val="24"/>
              </w:rPr>
              <w:t>Trường THPT Lê Hồng Phong</w:t>
            </w:r>
          </w:p>
          <w:p w14:paraId="1094BD58" w14:textId="5BAF3401" w:rsidR="001A10CE" w:rsidRPr="005857AA" w:rsidRDefault="001A10CE" w:rsidP="00A2700E">
            <w:pPr>
              <w:spacing w:before="240"/>
              <w:jc w:val="center"/>
              <w:rPr>
                <w:sz w:val="24"/>
                <w:szCs w:val="24"/>
              </w:rPr>
            </w:pPr>
            <w:r w:rsidRPr="005857A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D9204" wp14:editId="7FD75DBC">
                      <wp:simplePos x="0" y="0"/>
                      <wp:positionH relativeFrom="column">
                        <wp:posOffset>676715</wp:posOffset>
                      </wp:positionH>
                      <wp:positionV relativeFrom="paragraph">
                        <wp:posOffset>51435</wp:posOffset>
                      </wp:positionV>
                      <wp:extent cx="1541584" cy="0"/>
                      <wp:effectExtent l="0" t="0" r="0" b="0"/>
                      <wp:wrapNone/>
                      <wp:docPr id="65901728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15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8C4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4.05pt" to="174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Số</w:t>
            </w:r>
            <w:r w:rsidRPr="005857AA">
              <w:rPr>
                <w:sz w:val="24"/>
                <w:szCs w:val="24"/>
              </w:rPr>
              <w:t xml:space="preserve">: </w:t>
            </w:r>
            <w:r w:rsidR="00CA61AB">
              <w:rPr>
                <w:sz w:val="24"/>
                <w:szCs w:val="24"/>
              </w:rPr>
              <w:t>3</w:t>
            </w:r>
            <w:r w:rsidR="005D3DDF">
              <w:rPr>
                <w:sz w:val="24"/>
                <w:szCs w:val="24"/>
              </w:rPr>
              <w:t>5</w:t>
            </w:r>
            <w:r w:rsidRPr="005857AA">
              <w:rPr>
                <w:sz w:val="24"/>
                <w:szCs w:val="24"/>
              </w:rPr>
              <w:t>/KH – LHP</w:t>
            </w:r>
          </w:p>
        </w:tc>
        <w:tc>
          <w:tcPr>
            <w:tcW w:w="6095" w:type="dxa"/>
          </w:tcPr>
          <w:p w14:paraId="35309BF5" w14:textId="77777777" w:rsidR="001A10CE" w:rsidRPr="005857AA" w:rsidRDefault="001A10CE" w:rsidP="00A2700E">
            <w:pPr>
              <w:jc w:val="center"/>
              <w:rPr>
                <w:b/>
                <w:bCs/>
                <w:sz w:val="24"/>
                <w:szCs w:val="24"/>
              </w:rPr>
            </w:pPr>
            <w:r w:rsidRPr="005857AA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14:paraId="24DBC851" w14:textId="77777777" w:rsidR="001A10CE" w:rsidRPr="005857AA" w:rsidRDefault="001A10CE" w:rsidP="00A2700E">
            <w:pPr>
              <w:jc w:val="center"/>
              <w:rPr>
                <w:b/>
                <w:bCs/>
                <w:sz w:val="24"/>
                <w:szCs w:val="24"/>
              </w:rPr>
            </w:pPr>
            <w:r w:rsidRPr="005857AA">
              <w:rPr>
                <w:b/>
                <w:bCs/>
                <w:sz w:val="24"/>
                <w:szCs w:val="24"/>
              </w:rPr>
              <w:t>Độc lập – Tự do – Hạnh phúc</w:t>
            </w:r>
          </w:p>
          <w:p w14:paraId="1EA09BC0" w14:textId="607A9F24" w:rsidR="001A10CE" w:rsidRPr="005857AA" w:rsidRDefault="001A10CE" w:rsidP="00A2700E">
            <w:pPr>
              <w:spacing w:before="240"/>
              <w:jc w:val="right"/>
              <w:rPr>
                <w:i/>
                <w:iCs/>
                <w:sz w:val="24"/>
                <w:szCs w:val="24"/>
              </w:rPr>
            </w:pPr>
            <w:r w:rsidRPr="005857AA">
              <w:rPr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3F265" wp14:editId="57E6B693">
                      <wp:simplePos x="0" y="0"/>
                      <wp:positionH relativeFrom="column">
                        <wp:posOffset>886753</wp:posOffset>
                      </wp:positionH>
                      <wp:positionV relativeFrom="paragraph">
                        <wp:posOffset>45573</wp:posOffset>
                      </wp:positionV>
                      <wp:extent cx="1424354" cy="0"/>
                      <wp:effectExtent l="0" t="0" r="0" b="0"/>
                      <wp:wrapNone/>
                      <wp:docPr id="7799396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3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8200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3.6pt" to="181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57AA">
              <w:rPr>
                <w:i/>
                <w:iCs/>
                <w:sz w:val="24"/>
                <w:szCs w:val="24"/>
              </w:rPr>
              <w:t xml:space="preserve">Krông Pắc, ngày </w:t>
            </w:r>
            <w:r w:rsidR="00996AB2">
              <w:rPr>
                <w:i/>
                <w:iCs/>
                <w:sz w:val="24"/>
                <w:szCs w:val="24"/>
              </w:rPr>
              <w:t>22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57AA">
              <w:rPr>
                <w:i/>
                <w:iCs/>
                <w:sz w:val="24"/>
                <w:szCs w:val="24"/>
              </w:rPr>
              <w:t xml:space="preserve">tháng </w:t>
            </w:r>
            <w:r>
              <w:rPr>
                <w:i/>
                <w:iCs/>
                <w:sz w:val="24"/>
                <w:szCs w:val="24"/>
              </w:rPr>
              <w:t>0</w:t>
            </w:r>
            <w:r w:rsidR="005F27E8">
              <w:rPr>
                <w:i/>
                <w:iCs/>
                <w:sz w:val="24"/>
                <w:szCs w:val="24"/>
              </w:rPr>
              <w:t>3</w:t>
            </w:r>
            <w:r w:rsidRPr="005857AA">
              <w:rPr>
                <w:i/>
                <w:iCs/>
                <w:sz w:val="24"/>
                <w:szCs w:val="24"/>
              </w:rPr>
              <w:t xml:space="preserve"> năm 202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</w:tbl>
    <w:p w14:paraId="1B8AA037" w14:textId="77777777" w:rsidR="00556B9E" w:rsidRDefault="00556B9E" w:rsidP="001A10CE">
      <w:pPr>
        <w:jc w:val="center"/>
        <w:rPr>
          <w:b/>
          <w:bCs/>
          <w:sz w:val="24"/>
          <w:szCs w:val="24"/>
        </w:rPr>
      </w:pPr>
    </w:p>
    <w:p w14:paraId="349DCC2E" w14:textId="3083F350" w:rsidR="001A10CE" w:rsidRPr="005857AA" w:rsidRDefault="001A10CE" w:rsidP="001A10CE">
      <w:pPr>
        <w:jc w:val="center"/>
        <w:rPr>
          <w:b/>
          <w:bCs/>
          <w:sz w:val="24"/>
          <w:szCs w:val="24"/>
        </w:rPr>
      </w:pPr>
      <w:r w:rsidRPr="005857AA">
        <w:rPr>
          <w:b/>
          <w:bCs/>
          <w:sz w:val="24"/>
          <w:szCs w:val="24"/>
        </w:rPr>
        <w:t xml:space="preserve">KẾ HOẠCH CÔNG TÁC TUẦN </w:t>
      </w:r>
      <w:r>
        <w:rPr>
          <w:b/>
          <w:bCs/>
          <w:sz w:val="24"/>
          <w:szCs w:val="24"/>
        </w:rPr>
        <w:t>2</w:t>
      </w:r>
      <w:r w:rsidR="00292A7A">
        <w:rPr>
          <w:b/>
          <w:bCs/>
          <w:sz w:val="24"/>
          <w:szCs w:val="24"/>
        </w:rPr>
        <w:t>8</w:t>
      </w:r>
    </w:p>
    <w:p w14:paraId="24AEBF5A" w14:textId="62CC08DA" w:rsidR="001A10CE" w:rsidRPr="005857AA" w:rsidRDefault="001A10CE" w:rsidP="001A10CE">
      <w:pPr>
        <w:jc w:val="center"/>
        <w:rPr>
          <w:b/>
          <w:bCs/>
          <w:sz w:val="24"/>
          <w:szCs w:val="24"/>
        </w:rPr>
      </w:pPr>
      <w:r w:rsidRPr="005857AA">
        <w:rPr>
          <w:b/>
          <w:bCs/>
          <w:sz w:val="24"/>
          <w:szCs w:val="24"/>
        </w:rPr>
        <w:t xml:space="preserve">(Từ </w:t>
      </w:r>
      <w:r w:rsidR="00AD771E">
        <w:rPr>
          <w:b/>
          <w:bCs/>
          <w:sz w:val="24"/>
          <w:szCs w:val="24"/>
        </w:rPr>
        <w:t>25</w:t>
      </w:r>
      <w:r w:rsidR="005F27E8">
        <w:rPr>
          <w:b/>
          <w:bCs/>
          <w:sz w:val="24"/>
          <w:szCs w:val="24"/>
        </w:rPr>
        <w:t>/3</w:t>
      </w:r>
      <w:r>
        <w:rPr>
          <w:b/>
          <w:bCs/>
          <w:sz w:val="24"/>
          <w:szCs w:val="24"/>
        </w:rPr>
        <w:t>/2024</w:t>
      </w:r>
      <w:r w:rsidRPr="005857AA">
        <w:rPr>
          <w:b/>
          <w:bCs/>
          <w:sz w:val="24"/>
          <w:szCs w:val="24"/>
        </w:rPr>
        <w:t xml:space="preserve"> đến </w:t>
      </w:r>
      <w:r w:rsidR="00AD771E">
        <w:rPr>
          <w:b/>
          <w:bCs/>
          <w:sz w:val="24"/>
          <w:szCs w:val="24"/>
        </w:rPr>
        <w:t>31</w:t>
      </w:r>
      <w:r w:rsidR="00CA61AB">
        <w:rPr>
          <w:b/>
          <w:bCs/>
          <w:sz w:val="24"/>
          <w:szCs w:val="24"/>
        </w:rPr>
        <w:t>/3</w:t>
      </w:r>
      <w:r>
        <w:rPr>
          <w:b/>
          <w:bCs/>
          <w:sz w:val="24"/>
          <w:szCs w:val="24"/>
        </w:rPr>
        <w:t>/2024</w:t>
      </w:r>
      <w:r w:rsidRPr="005857AA">
        <w:rPr>
          <w:b/>
          <w:bCs/>
          <w:sz w:val="24"/>
          <w:szCs w:val="24"/>
        </w:rPr>
        <w:t>)</w:t>
      </w:r>
    </w:p>
    <w:p w14:paraId="669F99DA" w14:textId="47D47942" w:rsidR="00556B9E" w:rsidRDefault="007146CA" w:rsidP="001A10CE">
      <w:pPr>
        <w:jc w:val="both"/>
        <w:rPr>
          <w:b/>
          <w:bCs/>
          <w:sz w:val="22"/>
        </w:rPr>
      </w:pPr>
      <w:r w:rsidRPr="007365BE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713D9" wp14:editId="1D90F515">
                <wp:simplePos x="0" y="0"/>
                <wp:positionH relativeFrom="margin">
                  <wp:posOffset>2722880</wp:posOffset>
                </wp:positionH>
                <wp:positionV relativeFrom="paragraph">
                  <wp:posOffset>85725</wp:posOffset>
                </wp:positionV>
                <wp:extent cx="1394460" cy="0"/>
                <wp:effectExtent l="0" t="0" r="0" b="0"/>
                <wp:wrapNone/>
                <wp:docPr id="129130530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4D4F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4.4pt,6.75pt" to="324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aGmQEAAIgDAAAOAAAAZHJzL2Uyb0RvYy54bWysU9uO0zAQfUfiHyy/06TLa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CD31846" w14:textId="0FC9B293" w:rsidR="001A10CE" w:rsidRDefault="001A10CE" w:rsidP="001A10CE">
      <w:pPr>
        <w:jc w:val="both"/>
        <w:rPr>
          <w:b/>
          <w:bCs/>
          <w:sz w:val="22"/>
        </w:rPr>
      </w:pPr>
      <w:r w:rsidRPr="007365BE">
        <w:rPr>
          <w:b/>
          <w:bCs/>
          <w:sz w:val="22"/>
        </w:rPr>
        <w:t>1. Kế hoạch chung</w:t>
      </w:r>
    </w:p>
    <w:p w14:paraId="3956EEC0" w14:textId="77777777" w:rsidR="001A10CE" w:rsidRPr="007365BE" w:rsidRDefault="001A10CE" w:rsidP="001A10CE">
      <w:pPr>
        <w:jc w:val="both"/>
        <w:rPr>
          <w:sz w:val="22"/>
        </w:rPr>
      </w:pPr>
      <w:r>
        <w:rPr>
          <w:b/>
          <w:bCs/>
          <w:sz w:val="22"/>
        </w:rPr>
        <w:tab/>
      </w:r>
      <w:r w:rsidRPr="007365BE">
        <w:rPr>
          <w:sz w:val="22"/>
        </w:rPr>
        <w:t>- Toàn trường tâp trung thực hiện thắng lợi nhiệm vụ năm học với chủ đề: “</w:t>
      </w:r>
      <w:r w:rsidRPr="007365BE">
        <w:rPr>
          <w:i/>
          <w:iCs/>
          <w:sz w:val="22"/>
        </w:rPr>
        <w:t>Đoàn kết, kỷ cương, sáng tạo, tiếp tục đổi mới, nâng cao chất lượng giáo dục và đào tạo</w:t>
      </w:r>
      <w:r w:rsidRPr="007365BE">
        <w:rPr>
          <w:sz w:val="22"/>
        </w:rPr>
        <w:t>” và Nghị quyết Hội nghị Cán bộ, Công chức, Viên chức, Người lao động năm học 2023 – 2024.</w:t>
      </w:r>
    </w:p>
    <w:p w14:paraId="53FAAAC5" w14:textId="77777777" w:rsidR="00322E0E" w:rsidRDefault="00322E0E" w:rsidP="00322E0E">
      <w:pPr>
        <w:ind w:firstLine="720"/>
        <w:jc w:val="both"/>
        <w:rPr>
          <w:sz w:val="22"/>
        </w:rPr>
      </w:pPr>
      <w:r w:rsidRPr="007365BE">
        <w:rPr>
          <w:sz w:val="22"/>
        </w:rPr>
        <w:t xml:space="preserve">- </w:t>
      </w:r>
      <w:r>
        <w:rPr>
          <w:sz w:val="22"/>
        </w:rPr>
        <w:t>Tăng cường công tác đ</w:t>
      </w:r>
      <w:r w:rsidRPr="007365BE">
        <w:rPr>
          <w:sz w:val="22"/>
        </w:rPr>
        <w:t>ảm bảo an ninh, an toàn trường học; thực hiện nghiêm các biện pháp phòng chống dịc</w:t>
      </w:r>
      <w:r>
        <w:rPr>
          <w:sz w:val="22"/>
        </w:rPr>
        <w:t xml:space="preserve">h </w:t>
      </w:r>
      <w:r w:rsidRPr="007365BE">
        <w:rPr>
          <w:sz w:val="22"/>
        </w:rPr>
        <w:t xml:space="preserve">bệnh </w:t>
      </w:r>
      <w:r>
        <w:rPr>
          <w:sz w:val="22"/>
        </w:rPr>
        <w:t xml:space="preserve">nhất là </w:t>
      </w:r>
      <w:r w:rsidRPr="007365BE">
        <w:rPr>
          <w:sz w:val="22"/>
        </w:rPr>
        <w:t>các bệnh theo mùa,…</w:t>
      </w:r>
      <w:r>
        <w:rPr>
          <w:sz w:val="22"/>
        </w:rPr>
        <w:tab/>
      </w:r>
    </w:p>
    <w:p w14:paraId="7A3FE82E" w14:textId="075FE33D" w:rsidR="002829C7" w:rsidRDefault="002829C7" w:rsidP="001A10CE">
      <w:pPr>
        <w:ind w:firstLine="720"/>
        <w:jc w:val="both"/>
        <w:rPr>
          <w:b/>
          <w:bCs/>
          <w:sz w:val="22"/>
        </w:rPr>
      </w:pPr>
      <w:r w:rsidRPr="005E7E8E">
        <w:rPr>
          <w:sz w:val="22"/>
        </w:rPr>
        <w:t>- Tham gia Hội thảo giới thiệu SGK lớp 12 theo lịch</w:t>
      </w:r>
      <w:r w:rsidR="00322E0E">
        <w:rPr>
          <w:b/>
          <w:bCs/>
          <w:sz w:val="22"/>
        </w:rPr>
        <w:t>.</w:t>
      </w:r>
    </w:p>
    <w:p w14:paraId="6EC2A3BA" w14:textId="01AB06C7" w:rsidR="00C95482" w:rsidRDefault="00C95482" w:rsidP="001A10CE">
      <w:pPr>
        <w:ind w:firstLine="720"/>
        <w:jc w:val="both"/>
        <w:rPr>
          <w:sz w:val="22"/>
        </w:rPr>
      </w:pPr>
      <w:r w:rsidRPr="00C95482">
        <w:rPr>
          <w:sz w:val="22"/>
        </w:rPr>
        <w:t>- Tổ chức kiểm tra giữa kỳ 2 an toàn, đúng quy định.</w:t>
      </w:r>
    </w:p>
    <w:p w14:paraId="5CA22B5D" w14:textId="5BC6C6D5" w:rsidR="006723FC" w:rsidRPr="000335AC" w:rsidRDefault="006723FC" w:rsidP="001A10CE">
      <w:pPr>
        <w:ind w:firstLine="720"/>
        <w:jc w:val="both"/>
        <w:rPr>
          <w:b/>
          <w:bCs/>
          <w:color w:val="538135" w:themeColor="accent6" w:themeShade="BF"/>
          <w:sz w:val="22"/>
        </w:rPr>
      </w:pPr>
      <w:r w:rsidRPr="000335AC">
        <w:rPr>
          <w:b/>
          <w:bCs/>
          <w:color w:val="538135" w:themeColor="accent6" w:themeShade="BF"/>
          <w:sz w:val="22"/>
        </w:rPr>
        <w:t xml:space="preserve">- Tham gia Hội thi giáo viên chủ nhiệm giỏi cấp tỉnh từ 29/3/2024 (theo </w:t>
      </w:r>
      <w:r w:rsidR="00F858CF" w:rsidRPr="000335AC">
        <w:rPr>
          <w:b/>
          <w:bCs/>
          <w:color w:val="538135" w:themeColor="accent6" w:themeShade="BF"/>
          <w:sz w:val="22"/>
        </w:rPr>
        <w:t>QĐ)</w:t>
      </w:r>
    </w:p>
    <w:p w14:paraId="1D94A0DB" w14:textId="44AB7D93" w:rsidR="001A10CE" w:rsidRPr="009235E8" w:rsidRDefault="001A10CE" w:rsidP="001A10CE">
      <w:pPr>
        <w:ind w:firstLine="720"/>
        <w:jc w:val="both"/>
        <w:rPr>
          <w:sz w:val="22"/>
        </w:rPr>
      </w:pPr>
      <w:r w:rsidRPr="009235E8">
        <w:rPr>
          <w:sz w:val="22"/>
        </w:rPr>
        <w:t>- Lao động dọn vệ sinh trường, lớp xanh – sạch – đẹp</w:t>
      </w:r>
    </w:p>
    <w:p w14:paraId="3745F5AF" w14:textId="77777777" w:rsidR="00556B9E" w:rsidRDefault="00556B9E" w:rsidP="001A10CE">
      <w:pPr>
        <w:jc w:val="both"/>
        <w:rPr>
          <w:b/>
          <w:bCs/>
          <w:sz w:val="24"/>
          <w:szCs w:val="24"/>
        </w:rPr>
      </w:pPr>
    </w:p>
    <w:p w14:paraId="69EBA8C7" w14:textId="42404939" w:rsidR="001A10CE" w:rsidRDefault="001A10CE" w:rsidP="001A10CE">
      <w:pPr>
        <w:jc w:val="both"/>
        <w:rPr>
          <w:b/>
          <w:bCs/>
          <w:sz w:val="24"/>
          <w:szCs w:val="24"/>
        </w:rPr>
      </w:pPr>
      <w:r w:rsidRPr="005857AA">
        <w:rPr>
          <w:b/>
          <w:bCs/>
          <w:sz w:val="24"/>
          <w:szCs w:val="24"/>
        </w:rPr>
        <w:t>2. Kế hoạch cụ thể</w:t>
      </w:r>
    </w:p>
    <w:p w14:paraId="4FE93FC5" w14:textId="77777777" w:rsidR="00556B9E" w:rsidRDefault="00556B9E" w:rsidP="001A10CE">
      <w:pPr>
        <w:jc w:val="both"/>
        <w:rPr>
          <w:b/>
          <w:bCs/>
          <w:sz w:val="24"/>
          <w:szCs w:val="24"/>
        </w:rPr>
      </w:pPr>
    </w:p>
    <w:tbl>
      <w:tblPr>
        <w:tblStyle w:val="TableGrid"/>
        <w:tblW w:w="11353" w:type="dxa"/>
        <w:tblInd w:w="-294" w:type="dxa"/>
        <w:tblLook w:val="04A0" w:firstRow="1" w:lastRow="0" w:firstColumn="1" w:lastColumn="0" w:noHBand="0" w:noVBand="1"/>
      </w:tblPr>
      <w:tblGrid>
        <w:gridCol w:w="1140"/>
        <w:gridCol w:w="3354"/>
        <w:gridCol w:w="1040"/>
        <w:gridCol w:w="4961"/>
        <w:gridCol w:w="851"/>
        <w:gridCol w:w="7"/>
      </w:tblGrid>
      <w:tr w:rsidR="001A10CE" w:rsidRPr="00486915" w14:paraId="12CD6BA9" w14:textId="77777777" w:rsidTr="009D5F38">
        <w:trPr>
          <w:gridAfter w:val="1"/>
          <w:wAfter w:w="7" w:type="dxa"/>
          <w:trHeight w:val="419"/>
        </w:trPr>
        <w:tc>
          <w:tcPr>
            <w:tcW w:w="1140" w:type="dxa"/>
            <w:shd w:val="clear" w:color="auto" w:fill="CDFBE9"/>
            <w:vAlign w:val="center"/>
          </w:tcPr>
          <w:p w14:paraId="10B6D57A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  <w:r w:rsidRPr="00486915">
              <w:rPr>
                <w:rFonts w:cs="Times New Roman"/>
                <w:b/>
                <w:sz w:val="22"/>
              </w:rPr>
              <w:t>Thời gian</w:t>
            </w:r>
          </w:p>
        </w:tc>
        <w:tc>
          <w:tcPr>
            <w:tcW w:w="4394" w:type="dxa"/>
            <w:gridSpan w:val="2"/>
            <w:shd w:val="clear" w:color="auto" w:fill="CDFBE9"/>
            <w:vAlign w:val="center"/>
          </w:tcPr>
          <w:p w14:paraId="51287479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  <w:r w:rsidRPr="00486915">
              <w:rPr>
                <w:rFonts w:cs="Times New Roman"/>
                <w:b/>
                <w:sz w:val="22"/>
              </w:rPr>
              <w:t>Buổi sáng</w:t>
            </w:r>
          </w:p>
        </w:tc>
        <w:tc>
          <w:tcPr>
            <w:tcW w:w="4961" w:type="dxa"/>
            <w:shd w:val="clear" w:color="auto" w:fill="CDFBE9"/>
            <w:vAlign w:val="center"/>
          </w:tcPr>
          <w:p w14:paraId="180926EB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  <w:r w:rsidRPr="00486915">
              <w:rPr>
                <w:rFonts w:cs="Times New Roman"/>
                <w:b/>
                <w:sz w:val="22"/>
              </w:rPr>
              <w:t>Buổi chiều</w:t>
            </w:r>
          </w:p>
        </w:tc>
        <w:tc>
          <w:tcPr>
            <w:tcW w:w="851" w:type="dxa"/>
            <w:shd w:val="clear" w:color="auto" w:fill="CDFBE9"/>
            <w:vAlign w:val="center"/>
          </w:tcPr>
          <w:p w14:paraId="3226BA7F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  <w:r w:rsidRPr="00486915">
              <w:rPr>
                <w:rFonts w:cs="Times New Roman"/>
                <w:b/>
                <w:sz w:val="22"/>
              </w:rPr>
              <w:t>Trực lãnh đạo</w:t>
            </w:r>
          </w:p>
        </w:tc>
      </w:tr>
      <w:tr w:rsidR="001A10CE" w:rsidRPr="00486915" w14:paraId="4149EC8A" w14:textId="77777777" w:rsidTr="009D5F38">
        <w:trPr>
          <w:gridAfter w:val="1"/>
          <w:wAfter w:w="7" w:type="dxa"/>
        </w:trPr>
        <w:tc>
          <w:tcPr>
            <w:tcW w:w="1140" w:type="dxa"/>
            <w:shd w:val="clear" w:color="auto" w:fill="E7E6E6" w:themeFill="background2"/>
            <w:vAlign w:val="center"/>
          </w:tcPr>
          <w:p w14:paraId="6DA7FDD8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Thứ 2</w:t>
            </w:r>
          </w:p>
          <w:p w14:paraId="60C2444C" w14:textId="325145C6" w:rsidR="001A10CE" w:rsidRPr="00486915" w:rsidRDefault="00AD771E" w:rsidP="00A2700E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25</w:t>
            </w:r>
            <w:r w:rsidR="005F27E8" w:rsidRPr="00486915">
              <w:rPr>
                <w:rFonts w:cs="Times New Roman"/>
                <w:bCs/>
                <w:i/>
                <w:iCs/>
                <w:sz w:val="22"/>
              </w:rPr>
              <w:t>/3</w:t>
            </w:r>
            <w:r w:rsidR="001A10CE" w:rsidRPr="00486915">
              <w:rPr>
                <w:rFonts w:cs="Times New Roman"/>
                <w:bCs/>
                <w:i/>
                <w:iCs/>
                <w:sz w:val="22"/>
              </w:rPr>
              <w:t>/2024</w:t>
            </w:r>
          </w:p>
        </w:tc>
        <w:tc>
          <w:tcPr>
            <w:tcW w:w="4394" w:type="dxa"/>
            <w:gridSpan w:val="2"/>
            <w:vAlign w:val="center"/>
          </w:tcPr>
          <w:p w14:paraId="42EAA67E" w14:textId="77777777" w:rsidR="00E94C43" w:rsidRPr="00486915" w:rsidRDefault="005A421F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 xml:space="preserve">- </w:t>
            </w:r>
            <w:r w:rsidR="001A10CE" w:rsidRPr="00486915">
              <w:rPr>
                <w:rFonts w:cs="Times New Roman"/>
                <w:sz w:val="22"/>
              </w:rPr>
              <w:t>Sinh hoạt dưới cờ - TNHN</w:t>
            </w:r>
          </w:p>
          <w:p w14:paraId="6371A1C5" w14:textId="17BD09CD" w:rsidR="00771B97" w:rsidRPr="00486915" w:rsidRDefault="00771B97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- Tuyên truyền Kỷ niệm 93 năm Ngày thành lập Đoàn</w:t>
            </w:r>
            <w:r w:rsidR="00486915" w:rsidRPr="00486915">
              <w:rPr>
                <w:rFonts w:cs="Times New Roman"/>
                <w:sz w:val="22"/>
              </w:rPr>
              <w:t xml:space="preserve"> thanh niên cộng sản Hồ Chí Minh 26/3/1931 – 26/3/2024</w:t>
            </w:r>
          </w:p>
          <w:p w14:paraId="6CDDBC9D" w14:textId="72B16EAB" w:rsidR="005A421F" w:rsidRPr="00486915" w:rsidRDefault="00C53B19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b/>
                <w:bCs/>
                <w:color w:val="2F5496" w:themeColor="accent1" w:themeShade="BF"/>
                <w:sz w:val="22"/>
              </w:rPr>
              <w:t xml:space="preserve">- </w:t>
            </w:r>
            <w:r w:rsidRPr="00486915">
              <w:rPr>
                <w:rFonts w:cs="Times New Roman"/>
                <w:sz w:val="22"/>
              </w:rPr>
              <w:t>Dạy và học theo chương trình và TKB</w:t>
            </w:r>
          </w:p>
        </w:tc>
        <w:tc>
          <w:tcPr>
            <w:tcW w:w="4961" w:type="dxa"/>
            <w:vAlign w:val="center"/>
          </w:tcPr>
          <w:p w14:paraId="1199CAEC" w14:textId="0F51B2CA" w:rsidR="00C94E57" w:rsidRPr="00486915" w:rsidRDefault="001A10CE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Dạy và học theo chương trình và TKB</w:t>
            </w:r>
          </w:p>
        </w:tc>
        <w:tc>
          <w:tcPr>
            <w:tcW w:w="851" w:type="dxa"/>
            <w:vAlign w:val="center"/>
          </w:tcPr>
          <w:p w14:paraId="64663D48" w14:textId="0D07A336" w:rsidR="001A10CE" w:rsidRPr="00486915" w:rsidRDefault="001A10CE" w:rsidP="00CC2041">
            <w:pPr>
              <w:jc w:val="center"/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Thầy Dũng</w:t>
            </w:r>
          </w:p>
        </w:tc>
      </w:tr>
      <w:tr w:rsidR="001A10CE" w:rsidRPr="00486915" w14:paraId="78D8C1AE" w14:textId="77777777" w:rsidTr="009D5F38">
        <w:trPr>
          <w:gridAfter w:val="1"/>
          <w:wAfter w:w="7" w:type="dxa"/>
        </w:trPr>
        <w:tc>
          <w:tcPr>
            <w:tcW w:w="1140" w:type="dxa"/>
            <w:shd w:val="clear" w:color="auto" w:fill="E7E6E6" w:themeFill="background2"/>
            <w:vAlign w:val="center"/>
          </w:tcPr>
          <w:p w14:paraId="4C044DDD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Thứ 3</w:t>
            </w:r>
          </w:p>
          <w:p w14:paraId="5C2BE80E" w14:textId="0AE3D0A4" w:rsidR="001A10CE" w:rsidRPr="00486915" w:rsidRDefault="00AD771E" w:rsidP="00A2700E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26</w:t>
            </w:r>
            <w:r w:rsidR="005F27E8" w:rsidRPr="00486915">
              <w:rPr>
                <w:rFonts w:cs="Times New Roman"/>
                <w:bCs/>
                <w:i/>
                <w:iCs/>
                <w:sz w:val="22"/>
              </w:rPr>
              <w:t>/3</w:t>
            </w:r>
            <w:r w:rsidR="001A10CE" w:rsidRPr="00486915">
              <w:rPr>
                <w:rFonts w:cs="Times New Roman"/>
                <w:bCs/>
                <w:i/>
                <w:iCs/>
                <w:sz w:val="22"/>
              </w:rPr>
              <w:t>/2024</w:t>
            </w:r>
          </w:p>
        </w:tc>
        <w:tc>
          <w:tcPr>
            <w:tcW w:w="4394" w:type="dxa"/>
            <w:gridSpan w:val="2"/>
            <w:vAlign w:val="center"/>
          </w:tcPr>
          <w:p w14:paraId="1B7259F3" w14:textId="5FF33F73" w:rsidR="00064F94" w:rsidRPr="00486915" w:rsidRDefault="00C53B19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12</w:t>
            </w:r>
          </w:p>
        </w:tc>
        <w:tc>
          <w:tcPr>
            <w:tcW w:w="4961" w:type="dxa"/>
            <w:vAlign w:val="center"/>
          </w:tcPr>
          <w:p w14:paraId="0CF1723B" w14:textId="0F54B4DB" w:rsidR="001A10CE" w:rsidRPr="00486915" w:rsidRDefault="00C53B19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10, 11</w:t>
            </w:r>
          </w:p>
        </w:tc>
        <w:tc>
          <w:tcPr>
            <w:tcW w:w="851" w:type="dxa"/>
            <w:vAlign w:val="center"/>
          </w:tcPr>
          <w:p w14:paraId="42880FF3" w14:textId="25C7BF53" w:rsidR="001A10CE" w:rsidRPr="00486915" w:rsidRDefault="00E0275E" w:rsidP="00495510">
            <w:pPr>
              <w:jc w:val="center"/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 xml:space="preserve">Thầy Táo </w:t>
            </w:r>
          </w:p>
        </w:tc>
      </w:tr>
      <w:tr w:rsidR="00C53B19" w:rsidRPr="00486915" w14:paraId="7ECCCBCD" w14:textId="77777777" w:rsidTr="009D5F38">
        <w:trPr>
          <w:gridAfter w:val="1"/>
          <w:wAfter w:w="7" w:type="dxa"/>
          <w:trHeight w:val="630"/>
        </w:trPr>
        <w:tc>
          <w:tcPr>
            <w:tcW w:w="1140" w:type="dxa"/>
            <w:shd w:val="clear" w:color="auto" w:fill="E7E6E6" w:themeFill="background2"/>
            <w:vAlign w:val="center"/>
          </w:tcPr>
          <w:p w14:paraId="2E8B1956" w14:textId="77777777" w:rsidR="00C53B19" w:rsidRPr="00486915" w:rsidRDefault="00C53B19" w:rsidP="00C53B19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Thứ 4</w:t>
            </w:r>
          </w:p>
          <w:p w14:paraId="2957CC17" w14:textId="592B6A48" w:rsidR="00C53B19" w:rsidRPr="00486915" w:rsidRDefault="00AD771E" w:rsidP="00C53B19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27</w:t>
            </w:r>
            <w:r w:rsidR="00C53B19" w:rsidRPr="00486915">
              <w:rPr>
                <w:rFonts w:cs="Times New Roman"/>
                <w:bCs/>
                <w:i/>
                <w:iCs/>
                <w:sz w:val="22"/>
              </w:rPr>
              <w:t>/3/2024</w:t>
            </w:r>
          </w:p>
        </w:tc>
        <w:tc>
          <w:tcPr>
            <w:tcW w:w="4394" w:type="dxa"/>
            <w:gridSpan w:val="2"/>
            <w:vAlign w:val="center"/>
          </w:tcPr>
          <w:p w14:paraId="5C7AADCA" w14:textId="34BA2505" w:rsidR="00D72202" w:rsidRPr="00486915" w:rsidRDefault="00C53B19" w:rsidP="009D5F38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12</w:t>
            </w:r>
          </w:p>
        </w:tc>
        <w:tc>
          <w:tcPr>
            <w:tcW w:w="4961" w:type="dxa"/>
            <w:vAlign w:val="center"/>
          </w:tcPr>
          <w:p w14:paraId="147A2607" w14:textId="1B673D6F" w:rsidR="00C53B19" w:rsidRDefault="00464F17" w:rsidP="00BA22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="00C53B19" w:rsidRPr="00486915">
              <w:rPr>
                <w:rFonts w:cs="Times New Roman"/>
                <w:sz w:val="22"/>
              </w:rPr>
              <w:t>Kiểm tra giữa kỳ 2 – Khối 10, 11</w:t>
            </w:r>
          </w:p>
          <w:p w14:paraId="6969F752" w14:textId="2D119A9C" w:rsidR="00464F17" w:rsidRPr="00486915" w:rsidRDefault="00464F17" w:rsidP="00BA22B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Tham gia </w:t>
            </w:r>
            <w:r w:rsidRPr="00A70EFC">
              <w:rPr>
                <w:rFonts w:cs="Times New Roman"/>
                <w:b/>
                <w:bCs/>
                <w:color w:val="7030A0"/>
                <w:sz w:val="22"/>
              </w:rPr>
              <w:t>Hội thảo</w:t>
            </w:r>
            <w:r w:rsidRPr="00A70EFC">
              <w:rPr>
                <w:rFonts w:cs="Times New Roman"/>
                <w:color w:val="7030A0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tại SGD (Thầy Dũng, cô Uyên, Thầy Toàn, thầy Nhung)</w:t>
            </w:r>
          </w:p>
        </w:tc>
        <w:tc>
          <w:tcPr>
            <w:tcW w:w="851" w:type="dxa"/>
            <w:vAlign w:val="center"/>
          </w:tcPr>
          <w:p w14:paraId="4A92DA48" w14:textId="7B038FFE" w:rsidR="00C53B19" w:rsidRPr="00486915" w:rsidRDefault="00C53B19" w:rsidP="00C53B19">
            <w:pPr>
              <w:jc w:val="center"/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Cô Uyên</w:t>
            </w:r>
          </w:p>
        </w:tc>
      </w:tr>
      <w:tr w:rsidR="00C53B19" w:rsidRPr="00486915" w14:paraId="502F3DCD" w14:textId="77777777" w:rsidTr="009D5F38">
        <w:trPr>
          <w:gridAfter w:val="1"/>
          <w:wAfter w:w="7" w:type="dxa"/>
        </w:trPr>
        <w:tc>
          <w:tcPr>
            <w:tcW w:w="1140" w:type="dxa"/>
            <w:shd w:val="clear" w:color="auto" w:fill="E7E6E6" w:themeFill="background2"/>
            <w:vAlign w:val="center"/>
          </w:tcPr>
          <w:p w14:paraId="11B37AE6" w14:textId="77777777" w:rsidR="00C53B19" w:rsidRPr="00486915" w:rsidRDefault="00C53B19" w:rsidP="00C53B19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Thứ 5</w:t>
            </w:r>
          </w:p>
          <w:p w14:paraId="2D7E941C" w14:textId="1D2AE41A" w:rsidR="00C53B19" w:rsidRPr="00486915" w:rsidRDefault="00C53B19" w:rsidP="00C53B19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 w:rsidRPr="00486915">
              <w:rPr>
                <w:rFonts w:cs="Times New Roman"/>
                <w:bCs/>
                <w:i/>
                <w:iCs/>
                <w:sz w:val="22"/>
              </w:rPr>
              <w:t>2</w:t>
            </w:r>
            <w:r w:rsidR="00AD771E">
              <w:rPr>
                <w:rFonts w:cs="Times New Roman"/>
                <w:bCs/>
                <w:i/>
                <w:iCs/>
                <w:sz w:val="22"/>
              </w:rPr>
              <w:t>8</w:t>
            </w:r>
            <w:r w:rsidRPr="00486915">
              <w:rPr>
                <w:rFonts w:cs="Times New Roman"/>
                <w:bCs/>
                <w:i/>
                <w:iCs/>
                <w:sz w:val="22"/>
              </w:rPr>
              <w:t>/3/2024</w:t>
            </w:r>
          </w:p>
        </w:tc>
        <w:tc>
          <w:tcPr>
            <w:tcW w:w="4394" w:type="dxa"/>
            <w:gridSpan w:val="2"/>
            <w:vAlign w:val="center"/>
          </w:tcPr>
          <w:p w14:paraId="6C04C5BE" w14:textId="39958C58" w:rsidR="00C53B19" w:rsidRPr="00486915" w:rsidRDefault="00C53B19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12</w:t>
            </w:r>
          </w:p>
        </w:tc>
        <w:tc>
          <w:tcPr>
            <w:tcW w:w="4961" w:type="dxa"/>
            <w:vAlign w:val="center"/>
          </w:tcPr>
          <w:p w14:paraId="0E23067C" w14:textId="43F37D81" w:rsidR="00C53B19" w:rsidRPr="00486915" w:rsidRDefault="00C53B19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10, 11</w:t>
            </w:r>
          </w:p>
        </w:tc>
        <w:tc>
          <w:tcPr>
            <w:tcW w:w="851" w:type="dxa"/>
            <w:vAlign w:val="center"/>
          </w:tcPr>
          <w:p w14:paraId="6C067E7C" w14:textId="631131E5" w:rsidR="00C53B19" w:rsidRPr="00486915" w:rsidRDefault="00C53B19" w:rsidP="00C53B19">
            <w:pPr>
              <w:jc w:val="center"/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Thầy Táo</w:t>
            </w:r>
          </w:p>
        </w:tc>
      </w:tr>
      <w:tr w:rsidR="00C53B19" w:rsidRPr="00486915" w14:paraId="3D4AA9E3" w14:textId="77777777" w:rsidTr="009D5F38">
        <w:trPr>
          <w:gridAfter w:val="1"/>
          <w:wAfter w:w="7" w:type="dxa"/>
        </w:trPr>
        <w:tc>
          <w:tcPr>
            <w:tcW w:w="1140" w:type="dxa"/>
            <w:shd w:val="clear" w:color="auto" w:fill="E7E6E6" w:themeFill="background2"/>
            <w:vAlign w:val="center"/>
          </w:tcPr>
          <w:p w14:paraId="3F62CAE6" w14:textId="77777777" w:rsidR="00C53B19" w:rsidRPr="00486915" w:rsidRDefault="00C53B19" w:rsidP="00C53B19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Thứ 6</w:t>
            </w:r>
          </w:p>
          <w:p w14:paraId="4C0EA2D6" w14:textId="15F05294" w:rsidR="00C53B19" w:rsidRPr="00486915" w:rsidRDefault="00C53B19" w:rsidP="00C53B19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 w:rsidRPr="00486915">
              <w:rPr>
                <w:rFonts w:cs="Times New Roman"/>
                <w:bCs/>
                <w:i/>
                <w:iCs/>
                <w:sz w:val="22"/>
              </w:rPr>
              <w:t>2</w:t>
            </w:r>
            <w:r w:rsidR="00AD771E">
              <w:rPr>
                <w:rFonts w:cs="Times New Roman"/>
                <w:bCs/>
                <w:i/>
                <w:iCs/>
                <w:sz w:val="22"/>
              </w:rPr>
              <w:t>9</w:t>
            </w:r>
            <w:r w:rsidRPr="00486915">
              <w:rPr>
                <w:rFonts w:cs="Times New Roman"/>
                <w:bCs/>
                <w:i/>
                <w:iCs/>
                <w:sz w:val="22"/>
              </w:rPr>
              <w:t>/3/2024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6889B7F1" w14:textId="3935EF1A" w:rsidR="00C53B19" w:rsidRPr="00486915" w:rsidRDefault="00C53B19" w:rsidP="00BA22B9">
            <w:pPr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0C87A9C" w14:textId="6F228831" w:rsidR="00C53B19" w:rsidRPr="00486915" w:rsidRDefault="00C53B19" w:rsidP="00BA22B9">
            <w:pPr>
              <w:rPr>
                <w:rFonts w:cs="Times New Roman"/>
                <w:b/>
                <w:bCs/>
                <w:sz w:val="22"/>
              </w:rPr>
            </w:pPr>
            <w:r w:rsidRPr="00486915">
              <w:rPr>
                <w:rFonts w:cs="Times New Roman"/>
                <w:sz w:val="22"/>
              </w:rPr>
              <w:t>Kiểm tra giữa kỳ 2 – Khối 10, 11</w:t>
            </w:r>
          </w:p>
        </w:tc>
        <w:tc>
          <w:tcPr>
            <w:tcW w:w="851" w:type="dxa"/>
            <w:vAlign w:val="center"/>
          </w:tcPr>
          <w:p w14:paraId="3378D330" w14:textId="46827C6D" w:rsidR="00C53B19" w:rsidRPr="00486915" w:rsidRDefault="00C53B19" w:rsidP="00C53B19">
            <w:pPr>
              <w:jc w:val="center"/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Cô Uyên</w:t>
            </w:r>
          </w:p>
        </w:tc>
      </w:tr>
      <w:tr w:rsidR="001A10CE" w:rsidRPr="00486915" w14:paraId="36136015" w14:textId="77777777" w:rsidTr="009D5F38">
        <w:trPr>
          <w:gridAfter w:val="1"/>
          <w:wAfter w:w="7" w:type="dxa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14:paraId="74642DF2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Thứ 7</w:t>
            </w:r>
          </w:p>
          <w:p w14:paraId="42439DDE" w14:textId="6B914999" w:rsidR="001A10CE" w:rsidRPr="00486915" w:rsidRDefault="00AD771E" w:rsidP="00A2700E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30</w:t>
            </w:r>
            <w:r w:rsidR="00CA61AB" w:rsidRPr="00486915">
              <w:rPr>
                <w:rFonts w:cs="Times New Roman"/>
                <w:bCs/>
                <w:i/>
                <w:iCs/>
                <w:sz w:val="22"/>
              </w:rPr>
              <w:t>/3</w:t>
            </w:r>
            <w:r w:rsidR="001A10CE" w:rsidRPr="00486915">
              <w:rPr>
                <w:rFonts w:cs="Times New Roman"/>
                <w:bCs/>
                <w:i/>
                <w:iCs/>
                <w:sz w:val="22"/>
              </w:rPr>
              <w:t>/2024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  <w:vAlign w:val="center"/>
          </w:tcPr>
          <w:p w14:paraId="370C185A" w14:textId="7AE0D333" w:rsidR="001A10CE" w:rsidRPr="00486915" w:rsidRDefault="001A10CE" w:rsidP="00A2700E">
            <w:pPr>
              <w:jc w:val="both"/>
              <w:rPr>
                <w:rFonts w:cs="Times New Roman"/>
                <w:bCs/>
                <w:color w:val="7030A0"/>
                <w:sz w:val="22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660F1234" w14:textId="18226747" w:rsidR="001A10CE" w:rsidRPr="00486915" w:rsidRDefault="001A10CE" w:rsidP="00A2700E">
            <w:pPr>
              <w:jc w:val="both"/>
              <w:rPr>
                <w:rFonts w:cs="Times New Roman"/>
                <w:bCs/>
                <w:color w:val="7030A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B3A491A" w14:textId="77777777" w:rsidR="001A10CE" w:rsidRPr="00486915" w:rsidRDefault="001A10CE" w:rsidP="00CC2041">
            <w:pPr>
              <w:jc w:val="center"/>
              <w:rPr>
                <w:rFonts w:cs="Times New Roman"/>
                <w:bCs/>
                <w:color w:val="00B050"/>
                <w:sz w:val="22"/>
              </w:rPr>
            </w:pPr>
            <w:r w:rsidRPr="00486915">
              <w:rPr>
                <w:rFonts w:cs="Times New Roman"/>
                <w:bCs/>
                <w:sz w:val="22"/>
              </w:rPr>
              <w:t>Thầy Táo</w:t>
            </w:r>
          </w:p>
        </w:tc>
      </w:tr>
      <w:tr w:rsidR="00C53B19" w:rsidRPr="00486915" w14:paraId="30FC027E" w14:textId="77777777" w:rsidTr="009D5F38">
        <w:trPr>
          <w:gridAfter w:val="1"/>
          <w:wAfter w:w="7" w:type="dxa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14:paraId="2059E65D" w14:textId="77777777" w:rsidR="00C53B19" w:rsidRPr="00486915" w:rsidRDefault="00C53B19" w:rsidP="00A2700E">
            <w:pPr>
              <w:jc w:val="center"/>
              <w:rPr>
                <w:rFonts w:cs="Times New Roman"/>
                <w:b/>
                <w:i/>
                <w:iCs/>
                <w:sz w:val="22"/>
              </w:rPr>
            </w:pPr>
            <w:r w:rsidRPr="00486915">
              <w:rPr>
                <w:rFonts w:cs="Times New Roman"/>
                <w:b/>
                <w:i/>
                <w:iCs/>
                <w:sz w:val="22"/>
              </w:rPr>
              <w:t>Chủ Nhật</w:t>
            </w:r>
          </w:p>
          <w:p w14:paraId="33E7445E" w14:textId="6433AA7D" w:rsidR="00C53B19" w:rsidRPr="00486915" w:rsidRDefault="00AD771E" w:rsidP="00A2700E">
            <w:pPr>
              <w:jc w:val="center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31</w:t>
            </w:r>
            <w:r w:rsidR="00C53B19" w:rsidRPr="00486915">
              <w:rPr>
                <w:rFonts w:cs="Times New Roman"/>
                <w:bCs/>
                <w:i/>
                <w:iCs/>
                <w:sz w:val="22"/>
              </w:rPr>
              <w:t>/3/2024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  <w:vAlign w:val="center"/>
          </w:tcPr>
          <w:p w14:paraId="2DD92B9A" w14:textId="1E134583" w:rsidR="00C53B19" w:rsidRPr="00486915" w:rsidRDefault="00C53B19" w:rsidP="00133C12">
            <w:pPr>
              <w:jc w:val="center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404F0821" w14:textId="77777777" w:rsidR="00C53B19" w:rsidRPr="00486915" w:rsidRDefault="00C53B19" w:rsidP="00133C12">
            <w:pPr>
              <w:jc w:val="center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A6D9C" w14:textId="3DAA10B0" w:rsidR="00C53B19" w:rsidRPr="00486915" w:rsidRDefault="00C53B19" w:rsidP="00A2700E">
            <w:pPr>
              <w:jc w:val="center"/>
              <w:rPr>
                <w:rFonts w:cs="Times New Roman"/>
                <w:sz w:val="22"/>
              </w:rPr>
            </w:pPr>
            <w:r w:rsidRPr="00486915">
              <w:rPr>
                <w:rFonts w:cs="Times New Roman"/>
                <w:sz w:val="22"/>
              </w:rPr>
              <w:t>Cô Uyên</w:t>
            </w:r>
          </w:p>
        </w:tc>
      </w:tr>
      <w:tr w:rsidR="001A10CE" w:rsidRPr="00486915" w14:paraId="02F4FC5F" w14:textId="77777777" w:rsidTr="00C53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4" w:type="dxa"/>
            <w:gridSpan w:val="2"/>
            <w:shd w:val="clear" w:color="auto" w:fill="auto"/>
            <w:vAlign w:val="center"/>
          </w:tcPr>
          <w:p w14:paraId="4EF86953" w14:textId="77777777" w:rsidR="001A10CE" w:rsidRPr="00486915" w:rsidRDefault="001A10CE" w:rsidP="00A2700E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6859" w:type="dxa"/>
            <w:gridSpan w:val="4"/>
            <w:shd w:val="clear" w:color="auto" w:fill="auto"/>
          </w:tcPr>
          <w:p w14:paraId="2AED6EEB" w14:textId="77777777" w:rsidR="001A10CE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D284A16" w14:textId="77777777" w:rsidR="00556B9E" w:rsidRPr="00486915" w:rsidRDefault="00556B9E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1C4F812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  <w:r w:rsidRPr="00486915">
              <w:rPr>
                <w:rFonts w:cs="Times New Roman"/>
                <w:b/>
                <w:sz w:val="22"/>
              </w:rPr>
              <w:t>HIỆU TRƯỞNG</w:t>
            </w:r>
          </w:p>
          <w:p w14:paraId="31104E60" w14:textId="77777777" w:rsidR="00236791" w:rsidRDefault="00236791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857C439" w14:textId="77777777" w:rsidR="00357485" w:rsidRDefault="00357485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30008AB" w14:textId="77777777" w:rsidR="00357485" w:rsidRDefault="00357485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E6B772E" w14:textId="77777777" w:rsidR="00A70EFC" w:rsidRPr="00486915" w:rsidRDefault="00A70EFC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8CCAB9F" w14:textId="77777777" w:rsidR="003957BD" w:rsidRPr="00486915" w:rsidRDefault="003957BD" w:rsidP="00A2700E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69AFD53" w14:textId="77777777" w:rsidR="001A10CE" w:rsidRPr="00486915" w:rsidRDefault="001A10CE" w:rsidP="00A2700E">
            <w:pPr>
              <w:jc w:val="center"/>
              <w:rPr>
                <w:rFonts w:cs="Times New Roman"/>
                <w:b/>
                <w:sz w:val="22"/>
              </w:rPr>
            </w:pPr>
            <w:r w:rsidRPr="00486915">
              <w:rPr>
                <w:rFonts w:cs="Times New Roman"/>
                <w:b/>
                <w:sz w:val="22"/>
              </w:rPr>
              <w:t>Nguyễn Thanh Dũng</w:t>
            </w:r>
          </w:p>
        </w:tc>
      </w:tr>
    </w:tbl>
    <w:p w14:paraId="0B828A3A" w14:textId="77777777" w:rsidR="001A10CE" w:rsidRPr="00C53033" w:rsidRDefault="001A10CE" w:rsidP="001A10CE">
      <w:pPr>
        <w:jc w:val="both"/>
        <w:rPr>
          <w:vanish/>
          <w:sz w:val="24"/>
          <w:szCs w:val="24"/>
        </w:rPr>
      </w:pPr>
    </w:p>
    <w:p w14:paraId="5908B501" w14:textId="77777777" w:rsidR="00332423" w:rsidRDefault="00332423"/>
    <w:sectPr w:rsidR="00332423" w:rsidSect="009926AF">
      <w:pgSz w:w="11907" w:h="16840" w:code="9"/>
      <w:pgMar w:top="284" w:right="567" w:bottom="5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CE"/>
    <w:rsid w:val="000069CC"/>
    <w:rsid w:val="000124B6"/>
    <w:rsid w:val="00016473"/>
    <w:rsid w:val="00024760"/>
    <w:rsid w:val="000335AC"/>
    <w:rsid w:val="0003582A"/>
    <w:rsid w:val="00043D35"/>
    <w:rsid w:val="000448C8"/>
    <w:rsid w:val="00054CD4"/>
    <w:rsid w:val="000573F0"/>
    <w:rsid w:val="00064F94"/>
    <w:rsid w:val="00065B0F"/>
    <w:rsid w:val="00081828"/>
    <w:rsid w:val="00085142"/>
    <w:rsid w:val="000D0819"/>
    <w:rsid w:val="000D1BA9"/>
    <w:rsid w:val="000D4307"/>
    <w:rsid w:val="000E3D59"/>
    <w:rsid w:val="000F4B2C"/>
    <w:rsid w:val="00112D11"/>
    <w:rsid w:val="00114AE9"/>
    <w:rsid w:val="00133C12"/>
    <w:rsid w:val="00191B3C"/>
    <w:rsid w:val="001A10CE"/>
    <w:rsid w:val="001A1F4B"/>
    <w:rsid w:val="001E595D"/>
    <w:rsid w:val="002031FC"/>
    <w:rsid w:val="00223CFF"/>
    <w:rsid w:val="00227F97"/>
    <w:rsid w:val="00236791"/>
    <w:rsid w:val="00257808"/>
    <w:rsid w:val="0026419C"/>
    <w:rsid w:val="00267DCE"/>
    <w:rsid w:val="002719C1"/>
    <w:rsid w:val="002802FB"/>
    <w:rsid w:val="002829C7"/>
    <w:rsid w:val="00292A7A"/>
    <w:rsid w:val="002A09B6"/>
    <w:rsid w:val="002A6789"/>
    <w:rsid w:val="00313005"/>
    <w:rsid w:val="00322E0E"/>
    <w:rsid w:val="00332423"/>
    <w:rsid w:val="00333E4F"/>
    <w:rsid w:val="00357485"/>
    <w:rsid w:val="00360B0F"/>
    <w:rsid w:val="00394BEC"/>
    <w:rsid w:val="003957BD"/>
    <w:rsid w:val="00395C6B"/>
    <w:rsid w:val="003A2E20"/>
    <w:rsid w:val="003B2622"/>
    <w:rsid w:val="003D09CE"/>
    <w:rsid w:val="003E65B8"/>
    <w:rsid w:val="003F16B7"/>
    <w:rsid w:val="00402BFF"/>
    <w:rsid w:val="004071AD"/>
    <w:rsid w:val="004444D9"/>
    <w:rsid w:val="00445B34"/>
    <w:rsid w:val="00457299"/>
    <w:rsid w:val="00464F17"/>
    <w:rsid w:val="00477D6C"/>
    <w:rsid w:val="00486915"/>
    <w:rsid w:val="00494736"/>
    <w:rsid w:val="004948ED"/>
    <w:rsid w:val="00495510"/>
    <w:rsid w:val="00497414"/>
    <w:rsid w:val="004B02F4"/>
    <w:rsid w:val="004C7F51"/>
    <w:rsid w:val="004E0534"/>
    <w:rsid w:val="004F2DE5"/>
    <w:rsid w:val="005004E8"/>
    <w:rsid w:val="00540D1A"/>
    <w:rsid w:val="0054626A"/>
    <w:rsid w:val="00556B9E"/>
    <w:rsid w:val="00574ABD"/>
    <w:rsid w:val="00584B35"/>
    <w:rsid w:val="005904F3"/>
    <w:rsid w:val="005A421F"/>
    <w:rsid w:val="005B1F7D"/>
    <w:rsid w:val="005B2E31"/>
    <w:rsid w:val="005C5A89"/>
    <w:rsid w:val="005D1163"/>
    <w:rsid w:val="005D3DDF"/>
    <w:rsid w:val="005D6311"/>
    <w:rsid w:val="005E29B5"/>
    <w:rsid w:val="005E5EB1"/>
    <w:rsid w:val="005E7E8E"/>
    <w:rsid w:val="005F27E8"/>
    <w:rsid w:val="005F79EE"/>
    <w:rsid w:val="00634AE0"/>
    <w:rsid w:val="00646C04"/>
    <w:rsid w:val="006723FC"/>
    <w:rsid w:val="00680FCA"/>
    <w:rsid w:val="006A18B3"/>
    <w:rsid w:val="006C0736"/>
    <w:rsid w:val="006F03CD"/>
    <w:rsid w:val="0070647A"/>
    <w:rsid w:val="00710F0C"/>
    <w:rsid w:val="007146CA"/>
    <w:rsid w:val="00736C89"/>
    <w:rsid w:val="00737569"/>
    <w:rsid w:val="00740C53"/>
    <w:rsid w:val="00753224"/>
    <w:rsid w:val="007535D4"/>
    <w:rsid w:val="00771B97"/>
    <w:rsid w:val="00777218"/>
    <w:rsid w:val="00777F20"/>
    <w:rsid w:val="0078533E"/>
    <w:rsid w:val="00786569"/>
    <w:rsid w:val="007B0627"/>
    <w:rsid w:val="007C5EE6"/>
    <w:rsid w:val="007C6DCC"/>
    <w:rsid w:val="00807F61"/>
    <w:rsid w:val="0081461F"/>
    <w:rsid w:val="0084566C"/>
    <w:rsid w:val="00846DEB"/>
    <w:rsid w:val="00853DB3"/>
    <w:rsid w:val="00855064"/>
    <w:rsid w:val="00855093"/>
    <w:rsid w:val="008560E7"/>
    <w:rsid w:val="00862156"/>
    <w:rsid w:val="00873084"/>
    <w:rsid w:val="00882B4D"/>
    <w:rsid w:val="008D3623"/>
    <w:rsid w:val="008D61BE"/>
    <w:rsid w:val="008E08E8"/>
    <w:rsid w:val="0090054E"/>
    <w:rsid w:val="00912F9D"/>
    <w:rsid w:val="00914EE7"/>
    <w:rsid w:val="009235E8"/>
    <w:rsid w:val="009411C9"/>
    <w:rsid w:val="00942B42"/>
    <w:rsid w:val="00944045"/>
    <w:rsid w:val="009517BA"/>
    <w:rsid w:val="009537BD"/>
    <w:rsid w:val="00957D74"/>
    <w:rsid w:val="00974F85"/>
    <w:rsid w:val="00990235"/>
    <w:rsid w:val="009926AF"/>
    <w:rsid w:val="00996AB2"/>
    <w:rsid w:val="009A73E3"/>
    <w:rsid w:val="009D5F38"/>
    <w:rsid w:val="009D6F09"/>
    <w:rsid w:val="00A26A79"/>
    <w:rsid w:val="00A70EFC"/>
    <w:rsid w:val="00A7750A"/>
    <w:rsid w:val="00A84874"/>
    <w:rsid w:val="00AB23B7"/>
    <w:rsid w:val="00AB65CB"/>
    <w:rsid w:val="00AD06AC"/>
    <w:rsid w:val="00AD307C"/>
    <w:rsid w:val="00AD771E"/>
    <w:rsid w:val="00B145E5"/>
    <w:rsid w:val="00B15B31"/>
    <w:rsid w:val="00B170F6"/>
    <w:rsid w:val="00B21744"/>
    <w:rsid w:val="00B31238"/>
    <w:rsid w:val="00B5065C"/>
    <w:rsid w:val="00B564FC"/>
    <w:rsid w:val="00B74E99"/>
    <w:rsid w:val="00B85D4A"/>
    <w:rsid w:val="00BA22B9"/>
    <w:rsid w:val="00BC25E9"/>
    <w:rsid w:val="00BE28A2"/>
    <w:rsid w:val="00C16FB7"/>
    <w:rsid w:val="00C34072"/>
    <w:rsid w:val="00C34D8F"/>
    <w:rsid w:val="00C36349"/>
    <w:rsid w:val="00C41032"/>
    <w:rsid w:val="00C53B19"/>
    <w:rsid w:val="00C76789"/>
    <w:rsid w:val="00C90DDE"/>
    <w:rsid w:val="00C94922"/>
    <w:rsid w:val="00C94E57"/>
    <w:rsid w:val="00C95482"/>
    <w:rsid w:val="00CA61AB"/>
    <w:rsid w:val="00CA68A3"/>
    <w:rsid w:val="00CC2041"/>
    <w:rsid w:val="00CF6265"/>
    <w:rsid w:val="00D1397D"/>
    <w:rsid w:val="00D14927"/>
    <w:rsid w:val="00D258C3"/>
    <w:rsid w:val="00D26543"/>
    <w:rsid w:val="00D32C8A"/>
    <w:rsid w:val="00D41BFB"/>
    <w:rsid w:val="00D41EEA"/>
    <w:rsid w:val="00D64E70"/>
    <w:rsid w:val="00D72202"/>
    <w:rsid w:val="00D92AF2"/>
    <w:rsid w:val="00D948A9"/>
    <w:rsid w:val="00D97595"/>
    <w:rsid w:val="00DA2495"/>
    <w:rsid w:val="00DA2931"/>
    <w:rsid w:val="00DB6582"/>
    <w:rsid w:val="00DC5470"/>
    <w:rsid w:val="00DF7D3B"/>
    <w:rsid w:val="00E0275E"/>
    <w:rsid w:val="00E23AF8"/>
    <w:rsid w:val="00E23DBF"/>
    <w:rsid w:val="00E33050"/>
    <w:rsid w:val="00E34EB9"/>
    <w:rsid w:val="00E50153"/>
    <w:rsid w:val="00E52068"/>
    <w:rsid w:val="00E6166F"/>
    <w:rsid w:val="00E61DC2"/>
    <w:rsid w:val="00E626AD"/>
    <w:rsid w:val="00E63B98"/>
    <w:rsid w:val="00E7061C"/>
    <w:rsid w:val="00E740A8"/>
    <w:rsid w:val="00E87F0A"/>
    <w:rsid w:val="00E910BC"/>
    <w:rsid w:val="00E945A9"/>
    <w:rsid w:val="00E94C43"/>
    <w:rsid w:val="00EB4D40"/>
    <w:rsid w:val="00F220B6"/>
    <w:rsid w:val="00F3157B"/>
    <w:rsid w:val="00F334DC"/>
    <w:rsid w:val="00F467CD"/>
    <w:rsid w:val="00F64AB4"/>
    <w:rsid w:val="00F82BF5"/>
    <w:rsid w:val="00F858CF"/>
    <w:rsid w:val="00FA326F"/>
    <w:rsid w:val="00FE1F2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EE43"/>
  <w15:chartTrackingRefBased/>
  <w15:docId w15:val="{1F10A43F-0F74-4C7B-B2D9-F36CEE78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2024-02-19T01:47:00Z</dcterms:created>
  <dcterms:modified xsi:type="dcterms:W3CDTF">2024-03-24T23:54:00Z</dcterms:modified>
</cp:coreProperties>
</file>