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0"/>
      </w:tblGrid>
      <w:tr w:rsidR="00D05F76" w14:paraId="62B38650" w14:textId="77777777" w:rsidTr="003C5AEC">
        <w:trPr>
          <w:jc w:val="center"/>
        </w:trPr>
        <w:tc>
          <w:tcPr>
            <w:tcW w:w="4395" w:type="dxa"/>
          </w:tcPr>
          <w:p w14:paraId="2826B13E" w14:textId="77777777" w:rsidR="00D05F76" w:rsidRPr="00200ED4" w:rsidRDefault="00D05F76" w:rsidP="002D22C9">
            <w:pPr>
              <w:spacing w:line="276" w:lineRule="auto"/>
              <w:jc w:val="center"/>
              <w:rPr>
                <w:sz w:val="24"/>
                <w:szCs w:val="20"/>
              </w:rPr>
            </w:pPr>
            <w:r>
              <w:rPr>
                <w:sz w:val="24"/>
                <w:szCs w:val="20"/>
              </w:rPr>
              <w:t>BỘ GIÁO DỤC VÀ ĐÀO TẠO</w:t>
            </w:r>
          </w:p>
          <w:p w14:paraId="6F6A575C" w14:textId="77777777" w:rsidR="00D05F76" w:rsidRPr="00200ED4" w:rsidRDefault="00D05F76" w:rsidP="002D22C9">
            <w:pPr>
              <w:spacing w:line="276" w:lineRule="auto"/>
              <w:jc w:val="center"/>
              <w:rPr>
                <w:b/>
                <w:bCs/>
                <w:sz w:val="24"/>
                <w:szCs w:val="20"/>
              </w:rPr>
            </w:pPr>
            <w:r>
              <w:rPr>
                <w:b/>
                <w:bCs/>
                <w:sz w:val="24"/>
                <w:szCs w:val="20"/>
              </w:rPr>
              <w:t>TRƯỜNG THPT LÊ HỒNG PHONG</w:t>
            </w:r>
          </w:p>
          <w:p w14:paraId="5DA65B55" w14:textId="77777777" w:rsidR="00D05F76" w:rsidRPr="00681624" w:rsidRDefault="00D05F76" w:rsidP="002D22C9">
            <w:pPr>
              <w:spacing w:line="276" w:lineRule="auto"/>
              <w:jc w:val="center"/>
              <w:rPr>
                <w:sz w:val="24"/>
                <w:szCs w:val="20"/>
                <w:u w:val="single"/>
              </w:rPr>
            </w:pPr>
            <w:r w:rsidRPr="00681624">
              <w:rPr>
                <w:sz w:val="24"/>
                <w:szCs w:val="20"/>
                <w:u w:val="single"/>
              </w:rPr>
              <w:t>Tổ Sử- Địa- GDKT&amp;PL</w:t>
            </w:r>
          </w:p>
          <w:p w14:paraId="520AAFE8" w14:textId="77777777" w:rsidR="00D05F76" w:rsidRPr="00F8055C" w:rsidRDefault="00D05F76" w:rsidP="002D22C9">
            <w:pPr>
              <w:spacing w:line="276" w:lineRule="auto"/>
              <w:jc w:val="center"/>
              <w:rPr>
                <w:b/>
                <w:bCs/>
                <w:sz w:val="26"/>
                <w:szCs w:val="20"/>
              </w:rPr>
            </w:pPr>
            <w:r w:rsidRPr="00F8055C">
              <w:rPr>
                <w:b/>
                <w:bCs/>
                <w:sz w:val="26"/>
                <w:szCs w:val="20"/>
              </w:rPr>
              <w:t>ĐỀ CHÍNH THỨC</w:t>
            </w:r>
          </w:p>
          <w:p w14:paraId="7F0B43EC" w14:textId="77777777" w:rsidR="00D05F76" w:rsidRPr="00200ED4" w:rsidRDefault="00D05F76" w:rsidP="002D22C9">
            <w:pPr>
              <w:spacing w:line="276" w:lineRule="auto"/>
              <w:jc w:val="center"/>
              <w:rPr>
                <w:i/>
                <w:iCs/>
                <w:sz w:val="24"/>
                <w:szCs w:val="20"/>
              </w:rPr>
            </w:pPr>
            <w:r w:rsidRPr="00200ED4">
              <w:rPr>
                <w:i/>
                <w:iCs/>
                <w:sz w:val="24"/>
                <w:szCs w:val="20"/>
              </w:rPr>
              <w:t xml:space="preserve">(Đề có </w:t>
            </w:r>
            <w:r>
              <w:rPr>
                <w:i/>
                <w:iCs/>
                <w:sz w:val="24"/>
                <w:szCs w:val="20"/>
              </w:rPr>
              <w:t>4</w:t>
            </w:r>
            <w:r w:rsidRPr="00200ED4">
              <w:rPr>
                <w:i/>
                <w:iCs/>
                <w:sz w:val="24"/>
                <w:szCs w:val="20"/>
              </w:rPr>
              <w:t xml:space="preserve"> trang)</w:t>
            </w:r>
          </w:p>
        </w:tc>
        <w:tc>
          <w:tcPr>
            <w:tcW w:w="5670" w:type="dxa"/>
          </w:tcPr>
          <w:p w14:paraId="6E39C378" w14:textId="77777777" w:rsidR="00D05F76" w:rsidRPr="00F8055C" w:rsidRDefault="00D05F76" w:rsidP="002D22C9">
            <w:pPr>
              <w:spacing w:before="120" w:after="120" w:line="276" w:lineRule="auto"/>
              <w:jc w:val="center"/>
              <w:rPr>
                <w:b/>
                <w:bCs/>
                <w:sz w:val="26"/>
                <w:szCs w:val="20"/>
              </w:rPr>
            </w:pPr>
            <w:r>
              <w:rPr>
                <w:b/>
                <w:bCs/>
                <w:sz w:val="26"/>
                <w:szCs w:val="20"/>
              </w:rPr>
              <w:t>ĐỀ KIỂM TRA ĐÁNH GIÁ CUỐI HỌC KÌ II</w:t>
            </w:r>
          </w:p>
          <w:p w14:paraId="390CD3D9" w14:textId="48B076BD" w:rsidR="00D05F76" w:rsidRPr="00F8055C" w:rsidRDefault="00D05F76" w:rsidP="002D22C9">
            <w:pPr>
              <w:spacing w:before="120" w:after="120" w:line="276" w:lineRule="auto"/>
              <w:jc w:val="center"/>
              <w:rPr>
                <w:b/>
                <w:bCs/>
                <w:sz w:val="26"/>
                <w:szCs w:val="20"/>
              </w:rPr>
            </w:pPr>
            <w:r w:rsidRPr="00F8055C">
              <w:rPr>
                <w:b/>
                <w:bCs/>
                <w:sz w:val="26"/>
                <w:szCs w:val="20"/>
              </w:rPr>
              <w:t>Môn</w:t>
            </w:r>
            <w:r>
              <w:rPr>
                <w:b/>
                <w:bCs/>
                <w:sz w:val="26"/>
                <w:szCs w:val="20"/>
              </w:rPr>
              <w:t>: Lịch sử khối lớp 11</w:t>
            </w:r>
          </w:p>
          <w:p w14:paraId="3C27EC0C" w14:textId="77777777" w:rsidR="00D05F76" w:rsidRPr="001B17E3" w:rsidRDefault="00D05F76" w:rsidP="002D22C9">
            <w:pPr>
              <w:spacing w:before="120" w:after="120" w:line="276" w:lineRule="auto"/>
              <w:jc w:val="center"/>
              <w:rPr>
                <w:i/>
                <w:iCs/>
                <w:sz w:val="24"/>
                <w:szCs w:val="20"/>
              </w:rPr>
            </w:pPr>
            <w:r w:rsidRPr="001B17E3">
              <w:rPr>
                <w:i/>
                <w:iCs/>
                <w:sz w:val="24"/>
                <w:szCs w:val="20"/>
              </w:rPr>
              <w:t xml:space="preserve">Thời </w:t>
            </w:r>
            <w:r>
              <w:rPr>
                <w:i/>
                <w:iCs/>
                <w:sz w:val="24"/>
                <w:szCs w:val="20"/>
              </w:rPr>
              <w:t>lượng</w:t>
            </w:r>
            <w:r w:rsidRPr="001B17E3">
              <w:rPr>
                <w:i/>
                <w:iCs/>
                <w:sz w:val="24"/>
                <w:szCs w:val="20"/>
              </w:rPr>
              <w:t xml:space="preserve"> làm bài:</w:t>
            </w:r>
            <w:r>
              <w:rPr>
                <w:i/>
                <w:iCs/>
                <w:sz w:val="24"/>
                <w:szCs w:val="20"/>
              </w:rPr>
              <w:t>45</w:t>
            </w:r>
            <w:r w:rsidRPr="001B17E3">
              <w:rPr>
                <w:i/>
                <w:iCs/>
                <w:sz w:val="24"/>
                <w:szCs w:val="20"/>
              </w:rPr>
              <w:t xml:space="preserve"> phút, không kể thời gian phát đề</w:t>
            </w:r>
          </w:p>
          <w:p w14:paraId="62975562" w14:textId="77777777" w:rsidR="00D05F76" w:rsidRPr="00200ED4" w:rsidRDefault="00D05F76" w:rsidP="002D22C9">
            <w:pPr>
              <w:spacing w:line="276" w:lineRule="auto"/>
              <w:jc w:val="center"/>
              <w:rPr>
                <w:sz w:val="24"/>
                <w:szCs w:val="20"/>
              </w:rPr>
            </w:pPr>
            <w:r>
              <w:rPr>
                <w:noProof/>
                <w:sz w:val="24"/>
                <w:szCs w:val="20"/>
              </w:rPr>
              <mc:AlternateContent>
                <mc:Choice Requires="wps">
                  <w:drawing>
                    <wp:anchor distT="0" distB="0" distL="114300" distR="114300" simplePos="0" relativeHeight="251659264" behindDoc="0" locked="0" layoutInCell="1" allowOverlap="1" wp14:anchorId="1C34929E" wp14:editId="27E96BED">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F1F2EC"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65pt,3pt" to="241.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" strokecolor="black [3213]" strokeweight=".5pt">
                      <v:stroke joinstyle="miter"/>
                    </v:line>
                  </w:pict>
                </mc:Fallback>
              </mc:AlternateContent>
            </w:r>
          </w:p>
        </w:tc>
      </w:tr>
    </w:tbl>
    <w:p w14:paraId="1CA8C93C" w14:textId="77777777" w:rsidR="008026AE" w:rsidRDefault="008026AE" w:rsidP="002D22C9">
      <w:pPr>
        <w:tabs>
          <w:tab w:val="right" w:leader="dot" w:pos="5812"/>
        </w:tabs>
        <w:spacing w:line="276" w:lineRule="auto"/>
        <w:rPr>
          <w:b/>
          <w:bCs/>
          <w:sz w:val="16"/>
          <w:szCs w:val="16"/>
        </w:rPr>
      </w:pPr>
    </w:p>
    <w:p w14:paraId="4068533D" w14:textId="77777777" w:rsidR="008026AE" w:rsidRPr="00040FE7" w:rsidRDefault="008026AE" w:rsidP="002D22C9">
      <w:pPr>
        <w:tabs>
          <w:tab w:val="right" w:leader="dot" w:pos="5812"/>
        </w:tabs>
        <w:spacing w:line="276" w:lineRule="auto"/>
        <w:rPr>
          <w:b/>
          <w:bCs/>
          <w:sz w:val="16"/>
          <w:szCs w:val="16"/>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446F02" w14:paraId="13419694" w14:textId="77777777" w:rsidTr="0083307B">
        <w:trPr>
          <w:trHeight w:val="458"/>
        </w:trPr>
        <w:tc>
          <w:tcPr>
            <w:tcW w:w="8067" w:type="dxa"/>
            <w:tcBorders>
              <w:right w:val="single" w:sz="4" w:space="0" w:color="auto"/>
            </w:tcBorders>
          </w:tcPr>
          <w:p w14:paraId="6D3638E6" w14:textId="77777777" w:rsidR="00040FE7" w:rsidRPr="00F8055C" w:rsidRDefault="00000000" w:rsidP="002D22C9">
            <w:pPr>
              <w:spacing w:before="120" w:line="276" w:lineRule="auto"/>
              <w:rPr>
                <w:sz w:val="24"/>
                <w:szCs w:val="20"/>
              </w:rPr>
            </w:pPr>
            <w:r w:rsidRPr="00F8055C">
              <w:rPr>
                <w:b/>
                <w:bCs/>
                <w:sz w:val="24"/>
                <w:szCs w:val="20"/>
              </w:rPr>
              <w:t>Họ tên thí sinh</w:t>
            </w:r>
            <w:r w:rsidRPr="00F8055C">
              <w:rPr>
                <w:sz w:val="24"/>
                <w:szCs w:val="20"/>
              </w:rPr>
              <w:t xml:space="preserve">: </w:t>
            </w:r>
            <w:r w:rsidR="00C203D0">
              <w:rPr>
                <w:sz w:val="24"/>
                <w:szCs w:val="20"/>
              </w:rPr>
              <w:t>………………………………</w:t>
            </w:r>
            <w:r w:rsidR="005E419D">
              <w:rPr>
                <w:sz w:val="24"/>
                <w:szCs w:val="20"/>
              </w:rPr>
              <w:t>…</w:t>
            </w:r>
            <w:r w:rsidR="0083307B">
              <w:rPr>
                <w:sz w:val="24"/>
                <w:szCs w:val="20"/>
              </w:rPr>
              <w:t>…</w:t>
            </w:r>
            <w:r w:rsidR="00C203D0" w:rsidRPr="00C203D0">
              <w:rPr>
                <w:b/>
                <w:bCs/>
                <w:sz w:val="24"/>
                <w:szCs w:val="20"/>
              </w:rPr>
              <w:t>Số báo danh:</w:t>
            </w:r>
            <w:r w:rsidR="00C203D0">
              <w:rPr>
                <w:b/>
                <w:bCs/>
                <w:sz w:val="24"/>
                <w:szCs w:val="20"/>
              </w:rPr>
              <w:t xml:space="preserve"> …………</w:t>
            </w:r>
            <w:r w:rsidR="00476D8A">
              <w:rPr>
                <w:b/>
                <w:bCs/>
                <w:sz w:val="24"/>
                <w:szCs w:val="20"/>
              </w:rPr>
              <w:t>…</w:t>
            </w:r>
            <w:r w:rsidR="0083307B">
              <w:rPr>
                <w:b/>
                <w:bCs/>
                <w:sz w:val="24"/>
                <w:szCs w:val="20"/>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14:paraId="5431BD8C" w14:textId="77777777" w:rsidR="00040FE7" w:rsidRPr="00F8055C" w:rsidRDefault="00000000" w:rsidP="002D22C9">
            <w:pPr>
              <w:spacing w:before="40" w:line="276" w:lineRule="auto"/>
              <w:jc w:val="center"/>
              <w:rPr>
                <w:b/>
                <w:bCs/>
                <w:sz w:val="24"/>
                <w:szCs w:val="20"/>
              </w:rPr>
            </w:pPr>
            <w:r w:rsidRPr="00F8055C">
              <w:rPr>
                <w:b/>
                <w:bCs/>
                <w:sz w:val="24"/>
                <w:szCs w:val="20"/>
              </w:rPr>
              <w:t xml:space="preserve">Mã đề thi </w:t>
            </w:r>
            <w:r w:rsidR="002D2413" w:rsidRPr="00F8055C">
              <w:rPr>
                <w:b/>
                <w:bCs/>
                <w:sz w:val="24"/>
                <w:szCs w:val="20"/>
              </w:rPr>
              <w:t>112</w:t>
            </w:r>
          </w:p>
        </w:tc>
      </w:tr>
    </w:tbl>
    <w:p w14:paraId="563A62C3" w14:textId="77777777" w:rsidR="001E7FA8" w:rsidRPr="001B6A18" w:rsidRDefault="001E7FA8" w:rsidP="002D22C9">
      <w:pPr>
        <w:tabs>
          <w:tab w:val="right" w:leader="dot" w:pos="5812"/>
        </w:tabs>
        <w:spacing w:line="276" w:lineRule="auto"/>
        <w:rPr>
          <w:sz w:val="2"/>
          <w:szCs w:val="2"/>
        </w:rPr>
      </w:pPr>
    </w:p>
    <w:p w14:paraId="18EBB91F" w14:textId="77777777" w:rsidR="001C497F" w:rsidRPr="00B15342" w:rsidRDefault="00000000" w:rsidP="002D22C9">
      <w:pPr>
        <w:pStyle w:val="Normal0"/>
        <w:spacing w:before="180" w:after="120" w:line="276" w:lineRule="auto"/>
        <w:rPr>
          <w:b/>
          <w:bCs/>
        </w:rPr>
      </w:pPr>
      <w:r w:rsidRPr="00B15342">
        <w:rPr>
          <w:b/>
          <w:bCs/>
        </w:rPr>
        <w:t>PHẦN I. Câu trắc nghiệm nhiều phương án lựa chọn.</w:t>
      </w:r>
      <w:r w:rsidRPr="00B15342">
        <w:t xml:space="preserve"> Thí sinh trả lời từ câu 1 đến câu 20. Mỗi câu hỏi thí sinh chỉ chọn một phương án.</w:t>
      </w:r>
    </w:p>
    <w:p w14:paraId="26298B6B" w14:textId="77777777" w:rsidR="00BC5ABC" w:rsidRPr="009A4318" w:rsidRDefault="00000000" w:rsidP="002D22C9">
      <w:pPr>
        <w:pStyle w:val="Normal1"/>
        <w:widowControl w:val="0"/>
        <w:tabs>
          <w:tab w:val="left" w:pos="4875"/>
        </w:tabs>
        <w:autoSpaceDE w:val="0"/>
        <w:autoSpaceDN w:val="0"/>
        <w:spacing w:line="276" w:lineRule="auto"/>
        <w:jc w:val="both"/>
        <w:rPr>
          <w:color w:val="000000" w:themeColor="text1"/>
        </w:rPr>
      </w:pPr>
      <w:r>
        <w:rPr>
          <w:b/>
        </w:rPr>
        <w:t xml:space="preserve">Câu 1: </w:t>
      </w:r>
      <w:r w:rsidRPr="009A4318">
        <w:rPr>
          <w:color w:val="000000" w:themeColor="text1"/>
        </w:rPr>
        <w:t>Một trong những bãi biển nổi tiếng của nước ta ở miền Trung, là địa điểm thu hút khách du lịch trong và ngoài nước là</w:t>
      </w:r>
    </w:p>
    <w:p w14:paraId="22D64158" w14:textId="77777777" w:rsidR="00BC5ABC" w:rsidRPr="00445C9D" w:rsidRDefault="00000000" w:rsidP="002D22C9">
      <w:pPr>
        <w:pStyle w:val="Normal2"/>
        <w:tabs>
          <w:tab w:val="left" w:pos="5000"/>
        </w:tabs>
        <w:spacing w:line="276" w:lineRule="auto"/>
      </w:pPr>
      <w:r>
        <w:rPr>
          <w:b/>
        </w:rPr>
        <w:t xml:space="preserve">    A. </w:t>
      </w:r>
      <w:r w:rsidRPr="009A4318">
        <w:rPr>
          <w:color w:val="000000" w:themeColor="text1"/>
        </w:rPr>
        <w:t xml:space="preserve">Đà Nẵng        </w:t>
      </w:r>
      <w:r w:rsidRPr="00445C9D">
        <w:tab/>
      </w:r>
      <w:r>
        <w:rPr>
          <w:b/>
        </w:rPr>
        <w:t xml:space="preserve">    B. </w:t>
      </w:r>
      <w:r w:rsidRPr="009A4318">
        <w:rPr>
          <w:color w:val="000000" w:themeColor="text1"/>
        </w:rPr>
        <w:t xml:space="preserve">Hạ Long         </w:t>
      </w:r>
    </w:p>
    <w:p w14:paraId="10958CA9" w14:textId="77777777" w:rsidR="00BC5ABC" w:rsidRPr="00445C9D" w:rsidRDefault="00000000" w:rsidP="002D22C9">
      <w:pPr>
        <w:pStyle w:val="Normal3"/>
        <w:tabs>
          <w:tab w:val="left" w:pos="5000"/>
        </w:tabs>
        <w:spacing w:line="276" w:lineRule="auto"/>
      </w:pPr>
      <w:r>
        <w:rPr>
          <w:b/>
        </w:rPr>
        <w:t xml:space="preserve">    C. </w:t>
      </w:r>
      <w:r w:rsidRPr="009A4318">
        <w:rPr>
          <w:color w:val="000000" w:themeColor="text1"/>
        </w:rPr>
        <w:t>Phú Quốc</w:t>
      </w:r>
      <w:r w:rsidRPr="00445C9D">
        <w:tab/>
      </w:r>
      <w:r>
        <w:rPr>
          <w:b/>
        </w:rPr>
        <w:t xml:space="preserve">    D. </w:t>
      </w:r>
      <w:r w:rsidRPr="009A4318">
        <w:rPr>
          <w:color w:val="000000" w:themeColor="text1"/>
        </w:rPr>
        <w:t>Cát Bà</w:t>
      </w:r>
    </w:p>
    <w:p w14:paraId="5441F201" w14:textId="77777777" w:rsidR="00BC5ABC" w:rsidRPr="002C5B55" w:rsidRDefault="00000000" w:rsidP="002D22C9">
      <w:pPr>
        <w:pStyle w:val="NormalWeb"/>
        <w:spacing w:before="0" w:beforeAutospacing="0" w:after="0" w:afterAutospacing="0" w:line="276" w:lineRule="auto"/>
        <w:ind w:left="45" w:right="45"/>
        <w:jc w:val="both"/>
        <w:rPr>
          <w:color w:val="000000"/>
        </w:rPr>
      </w:pPr>
      <w:r>
        <w:rPr>
          <w:b/>
        </w:rPr>
        <w:t xml:space="preserve">Câu 2: </w:t>
      </w:r>
      <w:r>
        <w:rPr>
          <w:rStyle w:val="Strong"/>
          <w:rFonts w:ascii="Open Sans" w:hAnsi="Open Sans" w:cs="Open Sans"/>
          <w:sz w:val="27"/>
          <w:szCs w:val="27"/>
        </w:rPr>
        <w:t> </w:t>
      </w:r>
      <w:r w:rsidRPr="002C5B55">
        <w:rPr>
          <w:color w:val="000000"/>
        </w:rPr>
        <w:t>Nội dung nào sau đây </w:t>
      </w:r>
      <w:r w:rsidRPr="002C5B55">
        <w:rPr>
          <w:rStyle w:val="Strong"/>
        </w:rPr>
        <w:t>không</w:t>
      </w:r>
      <w:r w:rsidRPr="002C5B55">
        <w:rPr>
          <w:color w:val="000000"/>
        </w:rPr>
        <w:t> phản ánh đúng ý nghĩa của cuộc cải cách hành chính dưới thời vua Minh Mạng?</w:t>
      </w:r>
    </w:p>
    <w:p w14:paraId="00EDFC90" w14:textId="77777777" w:rsidR="00BC5ABC" w:rsidRPr="009503C1" w:rsidRDefault="00000000" w:rsidP="002D22C9">
      <w:pPr>
        <w:pStyle w:val="BodyText"/>
        <w:spacing w:before="0" w:line="276" w:lineRule="auto"/>
        <w:ind w:left="0"/>
        <w:rPr>
          <w:lang w:val="en-US"/>
        </w:rPr>
      </w:pPr>
      <w:r>
        <w:rPr>
          <w:b/>
        </w:rPr>
        <w:t xml:space="preserve">    A. </w:t>
      </w:r>
      <w:r w:rsidRPr="002C5B55">
        <w:rPr>
          <w:color w:val="000000"/>
        </w:rPr>
        <w:t>Hoàn thành thống nhất đất nước về mặt lãnh thổ.</w:t>
      </w:r>
    </w:p>
    <w:p w14:paraId="44FEDEE1" w14:textId="77777777" w:rsidR="00BC5ABC" w:rsidRPr="00445C9D" w:rsidRDefault="00000000" w:rsidP="002D22C9">
      <w:pPr>
        <w:pStyle w:val="Normal6"/>
        <w:spacing w:line="276" w:lineRule="auto"/>
      </w:pPr>
      <w:r>
        <w:rPr>
          <w:b/>
        </w:rPr>
        <w:t xml:space="preserve">    B. </w:t>
      </w:r>
      <w:r w:rsidRPr="002C5B55">
        <w:rPr>
          <w:color w:val="000000"/>
        </w:rPr>
        <w:t>Làm cho bộ máy nhà nước hoạt động có hiệu quả hơn trước.</w:t>
      </w:r>
    </w:p>
    <w:p w14:paraId="00B92AEB" w14:textId="77777777" w:rsidR="00BC5ABC" w:rsidRPr="002C5B55" w:rsidRDefault="00000000" w:rsidP="002D22C9">
      <w:pPr>
        <w:pStyle w:val="NormalWeb0"/>
        <w:spacing w:before="0" w:beforeAutospacing="0" w:after="0" w:afterAutospacing="0" w:line="276" w:lineRule="auto"/>
        <w:ind w:left="45" w:right="45"/>
        <w:jc w:val="both"/>
        <w:rPr>
          <w:color w:val="000000"/>
        </w:rPr>
      </w:pPr>
      <w:r>
        <w:rPr>
          <w:b/>
        </w:rPr>
        <w:t xml:space="preserve">    C. </w:t>
      </w:r>
      <w:r w:rsidRPr="002C5B55">
        <w:rPr>
          <w:color w:val="000000"/>
        </w:rPr>
        <w:t>Thể hiện tài năng, tâm huyết của vua Minh Mạng.</w:t>
      </w:r>
    </w:p>
    <w:p w14:paraId="5AB03BC2" w14:textId="77777777" w:rsidR="00BC5ABC" w:rsidRPr="002C5B55" w:rsidRDefault="00000000" w:rsidP="002D22C9">
      <w:pPr>
        <w:pStyle w:val="NormalWeb1"/>
        <w:spacing w:before="0" w:beforeAutospacing="0" w:after="0" w:afterAutospacing="0" w:line="276" w:lineRule="auto"/>
        <w:ind w:left="45" w:right="45"/>
        <w:jc w:val="both"/>
        <w:rPr>
          <w:color w:val="000000"/>
        </w:rPr>
      </w:pPr>
      <w:r>
        <w:rPr>
          <w:b/>
        </w:rPr>
        <w:t xml:space="preserve">    D. </w:t>
      </w:r>
      <w:r w:rsidRPr="002C5B55">
        <w:rPr>
          <w:color w:val="000000"/>
        </w:rPr>
        <w:t>Để lại di sản quan trọng trong nền hành chính quốc gia.</w:t>
      </w:r>
    </w:p>
    <w:p w14:paraId="35F158C5" w14:textId="77777777" w:rsidR="00BC5ABC" w:rsidRPr="00445C9D" w:rsidRDefault="00000000" w:rsidP="002D22C9">
      <w:pPr>
        <w:pStyle w:val="Normal9"/>
        <w:widowControl w:val="0"/>
        <w:autoSpaceDE w:val="0"/>
        <w:autoSpaceDN w:val="0"/>
        <w:spacing w:line="276" w:lineRule="auto"/>
        <w:ind w:right="-11"/>
        <w:jc w:val="both"/>
      </w:pPr>
      <w:r>
        <w:rPr>
          <w:b/>
        </w:rPr>
        <w:t xml:space="preserve">Câu 3: </w:t>
      </w:r>
      <w:r w:rsidRPr="00212A1D">
        <w:t xml:space="preserve">Chủ trương nhất quán của nước Cộng hòa xã hội chủ nghĩa Việt Nam </w:t>
      </w:r>
      <w:r w:rsidRPr="00212A1D">
        <w:rPr>
          <w:spacing w:val="-67"/>
        </w:rPr>
        <w:t xml:space="preserve">  </w:t>
      </w:r>
      <w:r w:rsidRPr="00212A1D">
        <w:t>trong</w:t>
      </w:r>
      <w:r w:rsidRPr="00212A1D">
        <w:rPr>
          <w:spacing w:val="15"/>
        </w:rPr>
        <w:t xml:space="preserve"> </w:t>
      </w:r>
      <w:r w:rsidRPr="00212A1D">
        <w:t>việc</w:t>
      </w:r>
      <w:r w:rsidRPr="00212A1D">
        <w:rPr>
          <w:spacing w:val="15"/>
        </w:rPr>
        <w:t xml:space="preserve"> </w:t>
      </w:r>
      <w:r w:rsidRPr="00212A1D">
        <w:t>giải</w:t>
      </w:r>
      <w:r w:rsidRPr="00212A1D">
        <w:rPr>
          <w:spacing w:val="13"/>
        </w:rPr>
        <w:t xml:space="preserve"> </w:t>
      </w:r>
      <w:r w:rsidRPr="00212A1D">
        <w:t>quyết</w:t>
      </w:r>
      <w:r w:rsidRPr="00212A1D">
        <w:rPr>
          <w:spacing w:val="16"/>
        </w:rPr>
        <w:t xml:space="preserve"> </w:t>
      </w:r>
      <w:r w:rsidRPr="00212A1D">
        <w:t>các</w:t>
      </w:r>
      <w:r w:rsidRPr="00212A1D">
        <w:rPr>
          <w:spacing w:val="13"/>
        </w:rPr>
        <w:t xml:space="preserve"> </w:t>
      </w:r>
      <w:r w:rsidRPr="00212A1D">
        <w:t>tranh</w:t>
      </w:r>
      <w:r w:rsidRPr="00212A1D">
        <w:rPr>
          <w:spacing w:val="16"/>
        </w:rPr>
        <w:t xml:space="preserve"> </w:t>
      </w:r>
      <w:r w:rsidRPr="00212A1D">
        <w:t>chấp ở Biển</w:t>
      </w:r>
      <w:r w:rsidRPr="00212A1D">
        <w:rPr>
          <w:spacing w:val="16"/>
        </w:rPr>
        <w:t xml:space="preserve"> </w:t>
      </w:r>
      <w:r w:rsidRPr="00212A1D">
        <w:t>Đông</w:t>
      </w:r>
      <w:r w:rsidRPr="00212A1D">
        <w:rPr>
          <w:spacing w:val="16"/>
        </w:rPr>
        <w:t xml:space="preserve"> </w:t>
      </w:r>
      <w:r w:rsidRPr="00212A1D">
        <w:t>hiện</w:t>
      </w:r>
      <w:r w:rsidRPr="00212A1D">
        <w:rPr>
          <w:spacing w:val="13"/>
        </w:rPr>
        <w:t xml:space="preserve"> </w:t>
      </w:r>
      <w:r w:rsidRPr="00212A1D">
        <w:t>nay</w:t>
      </w:r>
      <w:r w:rsidRPr="00212A1D">
        <w:rPr>
          <w:spacing w:val="11"/>
        </w:rPr>
        <w:t xml:space="preserve"> </w:t>
      </w:r>
      <w:r w:rsidRPr="00212A1D">
        <w:t>là</w:t>
      </w:r>
      <w:r w:rsidRPr="00212A1D">
        <w:rPr>
          <w:spacing w:val="-68"/>
        </w:rPr>
        <w:t xml:space="preserve"> </w:t>
      </w:r>
    </w:p>
    <w:p w14:paraId="06E753F6" w14:textId="77777777" w:rsidR="00BC5ABC" w:rsidRPr="00445C9D" w:rsidRDefault="00000000" w:rsidP="002D22C9">
      <w:pPr>
        <w:pStyle w:val="Normal10"/>
        <w:tabs>
          <w:tab w:val="left" w:pos="5000"/>
        </w:tabs>
        <w:spacing w:line="276" w:lineRule="auto"/>
      </w:pPr>
      <w:r>
        <w:rPr>
          <w:b/>
        </w:rPr>
        <w:t xml:space="preserve">    A. </w:t>
      </w:r>
      <w:r>
        <w:t>Đấu tranh vũ trang</w:t>
      </w:r>
      <w:r w:rsidRPr="00445C9D">
        <w:tab/>
      </w:r>
      <w:r>
        <w:rPr>
          <w:b/>
        </w:rPr>
        <w:t xml:space="preserve">    B. </w:t>
      </w:r>
      <w:r w:rsidRPr="00212A1D">
        <w:rPr>
          <w:color w:val="000000" w:themeColor="text1"/>
        </w:rPr>
        <w:t>Đấu</w:t>
      </w:r>
      <w:r w:rsidRPr="00212A1D">
        <w:rPr>
          <w:color w:val="000000" w:themeColor="text1"/>
          <w:spacing w:val="1"/>
        </w:rPr>
        <w:t xml:space="preserve"> </w:t>
      </w:r>
      <w:r w:rsidRPr="00212A1D">
        <w:rPr>
          <w:color w:val="000000" w:themeColor="text1"/>
        </w:rPr>
        <w:t>tranh</w:t>
      </w:r>
      <w:r w:rsidRPr="00212A1D">
        <w:rPr>
          <w:color w:val="000000" w:themeColor="text1"/>
          <w:spacing w:val="-2"/>
        </w:rPr>
        <w:t xml:space="preserve"> </w:t>
      </w:r>
      <w:r w:rsidRPr="00212A1D">
        <w:rPr>
          <w:color w:val="000000" w:themeColor="text1"/>
        </w:rPr>
        <w:t>hòa</w:t>
      </w:r>
      <w:r w:rsidRPr="00212A1D">
        <w:rPr>
          <w:color w:val="000000" w:themeColor="text1"/>
          <w:spacing w:val="-3"/>
        </w:rPr>
        <w:t xml:space="preserve"> </w:t>
      </w:r>
      <w:r w:rsidRPr="00212A1D">
        <w:rPr>
          <w:color w:val="000000" w:themeColor="text1"/>
        </w:rPr>
        <w:t>bình.</w:t>
      </w:r>
    </w:p>
    <w:p w14:paraId="738CC866" w14:textId="77777777" w:rsidR="00BC5ABC" w:rsidRPr="00445C9D" w:rsidRDefault="00000000" w:rsidP="002D22C9">
      <w:pPr>
        <w:pStyle w:val="Normal11"/>
        <w:tabs>
          <w:tab w:val="left" w:pos="5000"/>
        </w:tabs>
        <w:spacing w:line="276" w:lineRule="auto"/>
      </w:pPr>
      <w:r>
        <w:rPr>
          <w:b/>
        </w:rPr>
        <w:t xml:space="preserve">    C. </w:t>
      </w:r>
      <w:r>
        <w:t>C</w:t>
      </w:r>
      <w:r w:rsidRPr="00212A1D">
        <w:t>hiến tranh cách mạng.</w:t>
      </w:r>
      <w:r w:rsidRPr="00445C9D">
        <w:tab/>
      </w:r>
      <w:r>
        <w:rPr>
          <w:b/>
        </w:rPr>
        <w:t xml:space="preserve">    D. </w:t>
      </w:r>
      <w:r w:rsidRPr="00212A1D">
        <w:t>Bạo</w:t>
      </w:r>
      <w:r w:rsidRPr="00212A1D">
        <w:rPr>
          <w:spacing w:val="1"/>
        </w:rPr>
        <w:t xml:space="preserve"> </w:t>
      </w:r>
      <w:r w:rsidRPr="00212A1D">
        <w:t>lực cách</w:t>
      </w:r>
      <w:r w:rsidRPr="00212A1D">
        <w:rPr>
          <w:spacing w:val="1"/>
        </w:rPr>
        <w:t xml:space="preserve"> </w:t>
      </w:r>
      <w:r w:rsidRPr="00212A1D">
        <w:t>mạng.</w:t>
      </w:r>
    </w:p>
    <w:p w14:paraId="7AF0EE8E" w14:textId="77777777" w:rsidR="00BC5ABC" w:rsidRPr="00557A15" w:rsidRDefault="00000000" w:rsidP="002D22C9">
      <w:pPr>
        <w:pStyle w:val="Normal12"/>
        <w:spacing w:line="276" w:lineRule="auto"/>
        <w:jc w:val="both"/>
        <w:rPr>
          <w:rFonts w:eastAsiaTheme="minorHAnsi"/>
          <w:kern w:val="2"/>
        </w:rPr>
      </w:pPr>
      <w:r>
        <w:rPr>
          <w:b/>
        </w:rPr>
        <w:t xml:space="preserve">Câu 4: </w:t>
      </w:r>
      <w:r w:rsidRPr="00557A15">
        <w:rPr>
          <w:rFonts w:eastAsiaTheme="minorHAnsi"/>
          <w:kern w:val="2"/>
          <w:lang w:val="vi-VN"/>
        </w:rPr>
        <w:t xml:space="preserve">Nội dung nào sau đây phản ánh </w:t>
      </w:r>
      <w:r w:rsidRPr="00557A15">
        <w:rPr>
          <w:rFonts w:eastAsiaTheme="minorHAnsi"/>
          <w:b/>
          <w:bCs/>
          <w:kern w:val="2"/>
          <w:lang w:val="vi-VN"/>
        </w:rPr>
        <w:t>đúng</w:t>
      </w:r>
      <w:r w:rsidRPr="00557A15">
        <w:rPr>
          <w:rFonts w:eastAsiaTheme="minorHAnsi"/>
          <w:kern w:val="2"/>
          <w:lang w:val="vi-VN"/>
        </w:rPr>
        <w:t xml:space="preserve"> về tầm quan trọng chiến lược của Biển Đông đối với sự phát triển kinh tế Việt Nam?</w:t>
      </w:r>
    </w:p>
    <w:p w14:paraId="07FCC762" w14:textId="77777777" w:rsidR="00BC5ABC" w:rsidRPr="00445C9D" w:rsidRDefault="00000000" w:rsidP="002D22C9">
      <w:pPr>
        <w:pStyle w:val="Normal13"/>
        <w:spacing w:line="276" w:lineRule="auto"/>
      </w:pPr>
      <w:r>
        <w:rPr>
          <w:b/>
        </w:rPr>
        <w:t xml:space="preserve">    A. </w:t>
      </w:r>
      <w:r w:rsidRPr="00557A15">
        <w:rPr>
          <w:rFonts w:eastAsiaTheme="minorHAnsi"/>
          <w:color w:val="000000"/>
          <w:kern w:val="2"/>
          <w:lang w:val="vi-VN"/>
        </w:rPr>
        <w:t>Biển đảo là nguồn cung cấp lương thực chủ yếu cho cuộc sống của nhân dân Việt Nam.</w:t>
      </w:r>
    </w:p>
    <w:p w14:paraId="0779AF94" w14:textId="77777777" w:rsidR="00BC5ABC" w:rsidRPr="00445C9D" w:rsidRDefault="00000000" w:rsidP="002D22C9">
      <w:pPr>
        <w:pStyle w:val="Normal14"/>
        <w:spacing w:line="276" w:lineRule="auto"/>
      </w:pPr>
      <w:r>
        <w:rPr>
          <w:b/>
        </w:rPr>
        <w:t xml:space="preserve">    B. </w:t>
      </w:r>
      <w:r w:rsidRPr="00557A15">
        <w:rPr>
          <w:rFonts w:eastAsiaTheme="minorHAnsi"/>
          <w:kern w:val="2"/>
          <w:lang w:val="vi-VN"/>
        </w:rPr>
        <w:t>Hệ thống đảo, quần đảo trên Biển Đông chỉ thuận lợi để đầu tư và phát triển du lịch.</w:t>
      </w:r>
    </w:p>
    <w:p w14:paraId="62518459" w14:textId="77777777" w:rsidR="00BC5ABC" w:rsidRPr="00445C9D" w:rsidRDefault="00000000" w:rsidP="002D22C9">
      <w:pPr>
        <w:pStyle w:val="Normal15"/>
        <w:spacing w:line="276" w:lineRule="auto"/>
      </w:pPr>
      <w:r>
        <w:rPr>
          <w:b/>
        </w:rPr>
        <w:t xml:space="preserve">    C. </w:t>
      </w:r>
      <w:r w:rsidRPr="00557A15">
        <w:rPr>
          <w:rFonts w:eastAsiaTheme="minorHAnsi"/>
          <w:color w:val="262626" w:themeColor="text1" w:themeTint="D9"/>
          <w:kern w:val="2"/>
          <w:shd w:val="clear" w:color="auto" w:fill="FFFFFF"/>
          <w:lang w:val="vi-VN"/>
        </w:rPr>
        <w:t>Việt Nam được đánh giá là quốc gia có lợi thế và tiềm năng to lớn về tài nguyên biển.</w:t>
      </w:r>
    </w:p>
    <w:p w14:paraId="6C4F4463" w14:textId="77777777" w:rsidR="00BC5ABC" w:rsidRPr="00557A15" w:rsidRDefault="00000000" w:rsidP="002D22C9">
      <w:pPr>
        <w:pStyle w:val="Normal16"/>
        <w:spacing w:line="276" w:lineRule="auto"/>
        <w:jc w:val="both"/>
        <w:rPr>
          <w:rFonts w:eastAsiaTheme="minorHAnsi"/>
          <w:color w:val="000000"/>
          <w:kern w:val="2"/>
        </w:rPr>
      </w:pPr>
      <w:r>
        <w:rPr>
          <w:b/>
        </w:rPr>
        <w:t xml:space="preserve">    D. </w:t>
      </w:r>
      <w:r w:rsidRPr="00557A15">
        <w:rPr>
          <w:rFonts w:eastAsiaTheme="minorHAnsi"/>
          <w:color w:val="000000"/>
          <w:kern w:val="2"/>
          <w:lang w:val="vi-VN"/>
        </w:rPr>
        <w:t>V</w:t>
      </w:r>
      <w:r w:rsidRPr="00557A15">
        <w:rPr>
          <w:rFonts w:eastAsiaTheme="minorHAnsi"/>
          <w:color w:val="000000"/>
          <w:kern w:val="2"/>
          <w:shd w:val="clear" w:color="auto" w:fill="FFFFFF"/>
          <w:lang w:val="vi-VN"/>
        </w:rPr>
        <w:t>ùng biển rộng lớn với nhiều đảo là không gian trọng yếu để phát triển văn hóa.</w:t>
      </w:r>
    </w:p>
    <w:p w14:paraId="37FF860C" w14:textId="77777777" w:rsidR="00BC5ABC" w:rsidRPr="00445C9D" w:rsidRDefault="00000000" w:rsidP="002D22C9">
      <w:pPr>
        <w:pStyle w:val="Normal17"/>
        <w:widowControl w:val="0"/>
        <w:tabs>
          <w:tab w:val="left" w:pos="4875"/>
        </w:tabs>
        <w:autoSpaceDE w:val="0"/>
        <w:autoSpaceDN w:val="0"/>
        <w:spacing w:line="276" w:lineRule="auto"/>
        <w:jc w:val="both"/>
      </w:pPr>
      <w:r>
        <w:rPr>
          <w:b/>
        </w:rPr>
        <w:t xml:space="preserve">Câu 5: </w:t>
      </w:r>
      <w:r w:rsidRPr="00212A1D">
        <w:t xml:space="preserve">Văn kiện nào sau đây do Nhà nước Việt Nam ban hành, khẳng định chủ quyền của nước ta đối với quần đảo Hoàng Sa và Trường Sa? </w:t>
      </w:r>
    </w:p>
    <w:p w14:paraId="60C64C67" w14:textId="77777777" w:rsidR="00BC5ABC" w:rsidRPr="00212A1D" w:rsidRDefault="00000000" w:rsidP="002D22C9">
      <w:pPr>
        <w:pStyle w:val="Normal18"/>
        <w:widowControl w:val="0"/>
        <w:tabs>
          <w:tab w:val="left" w:pos="4875"/>
        </w:tabs>
        <w:autoSpaceDE w:val="0"/>
        <w:autoSpaceDN w:val="0"/>
        <w:spacing w:line="276" w:lineRule="auto"/>
        <w:jc w:val="both"/>
        <w:rPr>
          <w:color w:val="000000" w:themeColor="text1"/>
        </w:rPr>
      </w:pPr>
      <w:r>
        <w:rPr>
          <w:b/>
        </w:rPr>
        <w:t xml:space="preserve">    A. </w:t>
      </w:r>
      <w:r w:rsidRPr="00212A1D">
        <w:rPr>
          <w:color w:val="000000" w:themeColor="text1"/>
        </w:rPr>
        <w:t>Luật Cảnh sát biển Việt Nam</w:t>
      </w:r>
    </w:p>
    <w:p w14:paraId="326E07A6" w14:textId="77777777" w:rsidR="00BC5ABC" w:rsidRPr="00445C9D" w:rsidRDefault="00000000" w:rsidP="002D22C9">
      <w:pPr>
        <w:pStyle w:val="Normal19"/>
        <w:widowControl w:val="0"/>
        <w:tabs>
          <w:tab w:val="left" w:pos="4875"/>
        </w:tabs>
        <w:autoSpaceDE w:val="0"/>
        <w:autoSpaceDN w:val="0"/>
        <w:spacing w:line="276" w:lineRule="auto"/>
        <w:jc w:val="both"/>
      </w:pPr>
      <w:r>
        <w:rPr>
          <w:b/>
        </w:rPr>
        <w:t xml:space="preserve">    B. </w:t>
      </w:r>
      <w:r w:rsidRPr="00212A1D">
        <w:t>Hiến chương Liên hợp quốc</w:t>
      </w:r>
    </w:p>
    <w:p w14:paraId="42284B4A" w14:textId="77777777" w:rsidR="00BC5ABC" w:rsidRPr="00445C9D" w:rsidRDefault="00000000" w:rsidP="002D22C9">
      <w:pPr>
        <w:pStyle w:val="Normal20"/>
        <w:spacing w:line="276" w:lineRule="auto"/>
      </w:pPr>
      <w:r>
        <w:rPr>
          <w:b/>
        </w:rPr>
        <w:t xml:space="preserve">    C. </w:t>
      </w:r>
      <w:r w:rsidRPr="00212A1D">
        <w:t>Công ước Liên hợp quốc về Luật biển</w:t>
      </w:r>
    </w:p>
    <w:p w14:paraId="1EDD2383" w14:textId="77777777" w:rsidR="00BC5ABC" w:rsidRPr="00445C9D" w:rsidRDefault="00000000" w:rsidP="002D22C9">
      <w:pPr>
        <w:pStyle w:val="Normal21"/>
        <w:spacing w:line="276" w:lineRule="auto"/>
      </w:pPr>
      <w:r>
        <w:rPr>
          <w:b/>
        </w:rPr>
        <w:t xml:space="preserve">    D. </w:t>
      </w:r>
      <w:r w:rsidRPr="00212A1D">
        <w:t xml:space="preserve">Tuyên bố về ứng xử của các bên ở Biển Đông      </w:t>
      </w:r>
    </w:p>
    <w:p w14:paraId="24A812F6" w14:textId="77777777" w:rsidR="00BC5ABC" w:rsidRPr="00557A15" w:rsidRDefault="00000000" w:rsidP="002D22C9">
      <w:pPr>
        <w:pStyle w:val="Normal22"/>
        <w:widowControl w:val="0"/>
        <w:autoSpaceDE w:val="0"/>
        <w:autoSpaceDN w:val="0"/>
        <w:spacing w:line="276" w:lineRule="auto"/>
        <w:ind w:right="544"/>
        <w:rPr>
          <w:spacing w:val="23"/>
        </w:rPr>
      </w:pPr>
      <w:r>
        <w:rPr>
          <w:b/>
        </w:rPr>
        <w:t xml:space="preserve">Câu 6: </w:t>
      </w:r>
      <w:r w:rsidRPr="00557A15">
        <w:rPr>
          <w:bCs/>
        </w:rPr>
        <w:t>Nội dung nào sau đây phản ánh đúng tầm quan trọng của quần đảo Hoàng Sa và Trường Sa đối với Việt Nam về mặt quốc phòng</w:t>
      </w:r>
      <w:r w:rsidRPr="00557A15">
        <w:rPr>
          <w:b/>
        </w:rPr>
        <w:t xml:space="preserve"> </w:t>
      </w:r>
      <w:r w:rsidRPr="00557A15">
        <w:t>– an ninh?</w:t>
      </w:r>
      <w:r w:rsidRPr="00557A15">
        <w:rPr>
          <w:rFonts w:eastAsiaTheme="minorHAnsi"/>
          <w:kern w:val="2"/>
        </w:rPr>
        <w:t xml:space="preserve"> </w:t>
      </w:r>
    </w:p>
    <w:p w14:paraId="5EEC2DF3" w14:textId="77777777" w:rsidR="00BC5ABC" w:rsidRPr="00557A15" w:rsidRDefault="00000000" w:rsidP="002D22C9">
      <w:pPr>
        <w:pStyle w:val="Normal23"/>
        <w:tabs>
          <w:tab w:val="left" w:pos="666"/>
        </w:tabs>
        <w:spacing w:line="276" w:lineRule="auto"/>
        <w:rPr>
          <w:rFonts w:eastAsiaTheme="minorHAnsi"/>
          <w:kern w:val="2"/>
        </w:rPr>
      </w:pPr>
      <w:r>
        <w:rPr>
          <w:b/>
        </w:rPr>
        <w:t xml:space="preserve">    A. </w:t>
      </w:r>
      <w:r w:rsidRPr="00557A15">
        <w:rPr>
          <w:rFonts w:eastAsiaTheme="minorHAnsi"/>
          <w:kern w:val="2"/>
        </w:rPr>
        <w:t>Tạo thế mạnh cho dịch vụ hàng hải và đánh bắt hải sản trong khu vực</w:t>
      </w:r>
    </w:p>
    <w:p w14:paraId="25ABA12A" w14:textId="77777777" w:rsidR="00BC5ABC" w:rsidRPr="00445C9D" w:rsidRDefault="00000000" w:rsidP="002D22C9">
      <w:pPr>
        <w:pStyle w:val="Normal24"/>
        <w:widowControl w:val="0"/>
        <w:autoSpaceDE w:val="0"/>
        <w:autoSpaceDN w:val="0"/>
        <w:spacing w:line="276" w:lineRule="auto"/>
        <w:ind w:right="544"/>
      </w:pPr>
      <w:r>
        <w:rPr>
          <w:b/>
        </w:rPr>
        <w:t xml:space="preserve">    B. </w:t>
      </w:r>
      <w:r w:rsidRPr="00557A15">
        <w:t>Xây</w:t>
      </w:r>
      <w:r w:rsidRPr="00557A15">
        <w:rPr>
          <w:spacing w:val="-5"/>
        </w:rPr>
        <w:t xml:space="preserve"> </w:t>
      </w:r>
      <w:r w:rsidRPr="00557A15">
        <w:t>dựng</w:t>
      </w:r>
      <w:r w:rsidRPr="00557A15">
        <w:rPr>
          <w:spacing w:val="1"/>
        </w:rPr>
        <w:t xml:space="preserve"> </w:t>
      </w:r>
      <w:r w:rsidRPr="00557A15">
        <w:t>các</w:t>
      </w:r>
      <w:r w:rsidRPr="00557A15">
        <w:rPr>
          <w:spacing w:val="-1"/>
        </w:rPr>
        <w:t xml:space="preserve"> </w:t>
      </w:r>
      <w:r w:rsidRPr="00557A15">
        <w:t>trạm</w:t>
      </w:r>
      <w:r w:rsidRPr="00557A15">
        <w:rPr>
          <w:spacing w:val="-3"/>
        </w:rPr>
        <w:t xml:space="preserve"> </w:t>
      </w:r>
      <w:r w:rsidRPr="00557A15">
        <w:t>thông</w:t>
      </w:r>
      <w:r w:rsidRPr="00557A15">
        <w:rPr>
          <w:spacing w:val="-3"/>
        </w:rPr>
        <w:t xml:space="preserve"> </w:t>
      </w:r>
      <w:r w:rsidRPr="00557A15">
        <w:t>tin,</w:t>
      </w:r>
      <w:r w:rsidRPr="00557A15">
        <w:rPr>
          <w:spacing w:val="-2"/>
        </w:rPr>
        <w:t xml:space="preserve"> </w:t>
      </w:r>
      <w:r w:rsidRPr="00557A15">
        <w:t>dừng</w:t>
      </w:r>
      <w:r w:rsidRPr="00557A15">
        <w:rPr>
          <w:spacing w:val="1"/>
        </w:rPr>
        <w:t xml:space="preserve"> </w:t>
      </w:r>
      <w:r w:rsidRPr="00557A15">
        <w:t>chân,</w:t>
      </w:r>
      <w:r w:rsidRPr="00557A15">
        <w:rPr>
          <w:spacing w:val="-2"/>
        </w:rPr>
        <w:t xml:space="preserve"> </w:t>
      </w:r>
      <w:r w:rsidRPr="00557A15">
        <w:t>tiếp</w:t>
      </w:r>
      <w:r w:rsidRPr="00557A15">
        <w:rPr>
          <w:spacing w:val="1"/>
        </w:rPr>
        <w:t xml:space="preserve"> </w:t>
      </w:r>
      <w:r w:rsidRPr="00557A15">
        <w:t>nhiên</w:t>
      </w:r>
      <w:r w:rsidRPr="00557A15">
        <w:rPr>
          <w:spacing w:val="-2"/>
        </w:rPr>
        <w:t xml:space="preserve"> </w:t>
      </w:r>
      <w:r w:rsidRPr="00557A15">
        <w:t>liệu cho</w:t>
      </w:r>
      <w:r w:rsidRPr="00557A15">
        <w:rPr>
          <w:spacing w:val="1"/>
        </w:rPr>
        <w:t xml:space="preserve"> </w:t>
      </w:r>
      <w:r w:rsidRPr="00557A15">
        <w:t>các</w:t>
      </w:r>
      <w:r w:rsidRPr="00557A15">
        <w:rPr>
          <w:spacing w:val="-4"/>
        </w:rPr>
        <w:t xml:space="preserve"> </w:t>
      </w:r>
      <w:r w:rsidRPr="00557A15">
        <w:t>tàu.</w:t>
      </w:r>
    </w:p>
    <w:p w14:paraId="44529296" w14:textId="77777777" w:rsidR="00BC5ABC" w:rsidRPr="00445C9D" w:rsidRDefault="00000000" w:rsidP="002D22C9">
      <w:pPr>
        <w:pStyle w:val="Normal25"/>
        <w:spacing w:line="276" w:lineRule="auto"/>
      </w:pPr>
      <w:r>
        <w:rPr>
          <w:b/>
        </w:rPr>
        <w:t xml:space="preserve">    C. </w:t>
      </w:r>
      <w:r w:rsidRPr="00557A15">
        <w:rPr>
          <w:rFonts w:eastAsiaTheme="minorHAnsi"/>
          <w:color w:val="262626" w:themeColor="text1" w:themeTint="D9"/>
          <w:kern w:val="2"/>
        </w:rPr>
        <w:t>Hình</w:t>
      </w:r>
      <w:r w:rsidRPr="00557A15">
        <w:rPr>
          <w:rFonts w:eastAsiaTheme="minorHAnsi"/>
          <w:color w:val="262626" w:themeColor="text1" w:themeTint="D9"/>
          <w:spacing w:val="-4"/>
          <w:kern w:val="2"/>
        </w:rPr>
        <w:t xml:space="preserve"> </w:t>
      </w:r>
      <w:r w:rsidRPr="00557A15">
        <w:rPr>
          <w:rFonts w:eastAsiaTheme="minorHAnsi"/>
          <w:color w:val="262626" w:themeColor="text1" w:themeTint="D9"/>
          <w:kern w:val="2"/>
        </w:rPr>
        <w:t>thành</w:t>
      </w:r>
      <w:r w:rsidRPr="00557A15">
        <w:rPr>
          <w:rFonts w:eastAsiaTheme="minorHAnsi"/>
          <w:color w:val="262626" w:themeColor="text1" w:themeTint="D9"/>
          <w:spacing w:val="-4"/>
          <w:kern w:val="2"/>
        </w:rPr>
        <w:t xml:space="preserve"> </w:t>
      </w:r>
      <w:r w:rsidRPr="00557A15">
        <w:rPr>
          <w:rFonts w:eastAsiaTheme="minorHAnsi"/>
          <w:color w:val="262626" w:themeColor="text1" w:themeTint="D9"/>
          <w:kern w:val="2"/>
        </w:rPr>
        <w:t>tuyến</w:t>
      </w:r>
      <w:r w:rsidRPr="00557A15">
        <w:rPr>
          <w:rFonts w:eastAsiaTheme="minorHAnsi"/>
          <w:color w:val="262626" w:themeColor="text1" w:themeTint="D9"/>
          <w:spacing w:val="-4"/>
          <w:kern w:val="2"/>
        </w:rPr>
        <w:t xml:space="preserve"> </w:t>
      </w:r>
      <w:r w:rsidRPr="00557A15">
        <w:rPr>
          <w:rFonts w:eastAsiaTheme="minorHAnsi"/>
          <w:color w:val="262626" w:themeColor="text1" w:themeTint="D9"/>
          <w:kern w:val="2"/>
        </w:rPr>
        <w:t>phòng</w:t>
      </w:r>
      <w:r w:rsidRPr="00557A15">
        <w:rPr>
          <w:rFonts w:eastAsiaTheme="minorHAnsi"/>
          <w:color w:val="262626" w:themeColor="text1" w:themeTint="D9"/>
          <w:spacing w:val="-3"/>
          <w:kern w:val="2"/>
        </w:rPr>
        <w:t xml:space="preserve"> </w:t>
      </w:r>
      <w:r w:rsidRPr="00557A15">
        <w:rPr>
          <w:rFonts w:eastAsiaTheme="minorHAnsi"/>
          <w:color w:val="262626" w:themeColor="text1" w:themeTint="D9"/>
          <w:kern w:val="2"/>
        </w:rPr>
        <w:t>thủ</w:t>
      </w:r>
      <w:r w:rsidRPr="00557A15">
        <w:rPr>
          <w:rFonts w:eastAsiaTheme="minorHAnsi"/>
          <w:color w:val="262626" w:themeColor="text1" w:themeTint="D9"/>
          <w:spacing w:val="-3"/>
          <w:kern w:val="2"/>
        </w:rPr>
        <w:t xml:space="preserve"> </w:t>
      </w:r>
      <w:r w:rsidRPr="00557A15">
        <w:rPr>
          <w:rFonts w:eastAsiaTheme="minorHAnsi"/>
          <w:color w:val="262626" w:themeColor="text1" w:themeTint="D9"/>
          <w:kern w:val="2"/>
        </w:rPr>
        <w:t>nhiều tầng, từ xa đến gần bảo</w:t>
      </w:r>
      <w:r w:rsidRPr="00557A15">
        <w:rPr>
          <w:rFonts w:eastAsiaTheme="minorHAnsi"/>
          <w:color w:val="262626" w:themeColor="text1" w:themeTint="D9"/>
          <w:spacing w:val="1"/>
          <w:kern w:val="2"/>
        </w:rPr>
        <w:t xml:space="preserve"> </w:t>
      </w:r>
      <w:r w:rsidRPr="00557A15">
        <w:rPr>
          <w:rFonts w:eastAsiaTheme="minorHAnsi"/>
          <w:color w:val="262626" w:themeColor="text1" w:themeTint="D9"/>
          <w:kern w:val="2"/>
        </w:rPr>
        <w:t>vệ</w:t>
      </w:r>
      <w:r w:rsidRPr="00557A15">
        <w:rPr>
          <w:rFonts w:eastAsiaTheme="minorHAnsi"/>
          <w:color w:val="262626" w:themeColor="text1" w:themeTint="D9"/>
          <w:spacing w:val="-4"/>
          <w:kern w:val="2"/>
        </w:rPr>
        <w:t xml:space="preserve"> </w:t>
      </w:r>
      <w:r w:rsidRPr="00557A15">
        <w:rPr>
          <w:rFonts w:eastAsiaTheme="minorHAnsi"/>
          <w:color w:val="262626" w:themeColor="text1" w:themeTint="D9"/>
          <w:kern w:val="2"/>
        </w:rPr>
        <w:t>đất liền.</w:t>
      </w:r>
    </w:p>
    <w:p w14:paraId="2ECE6587" w14:textId="77777777" w:rsidR="00BC5ABC" w:rsidRPr="00557A15" w:rsidRDefault="00000000" w:rsidP="002D22C9">
      <w:pPr>
        <w:pStyle w:val="Normal26"/>
        <w:tabs>
          <w:tab w:val="left" w:pos="666"/>
        </w:tabs>
        <w:spacing w:line="276" w:lineRule="auto"/>
        <w:rPr>
          <w:rFonts w:eastAsiaTheme="minorHAnsi"/>
          <w:kern w:val="2"/>
        </w:rPr>
      </w:pPr>
      <w:r>
        <w:rPr>
          <w:b/>
        </w:rPr>
        <w:t xml:space="preserve">    D. </w:t>
      </w:r>
      <w:r w:rsidRPr="00557A15">
        <w:rPr>
          <w:rFonts w:eastAsiaTheme="minorHAnsi"/>
          <w:kern w:val="2"/>
        </w:rPr>
        <w:t>Giúp xây</w:t>
      </w:r>
      <w:r w:rsidRPr="00557A15">
        <w:rPr>
          <w:rFonts w:eastAsiaTheme="minorHAnsi"/>
          <w:spacing w:val="-5"/>
          <w:kern w:val="2"/>
        </w:rPr>
        <w:t xml:space="preserve"> </w:t>
      </w:r>
      <w:r w:rsidRPr="00557A15">
        <w:rPr>
          <w:rFonts w:eastAsiaTheme="minorHAnsi"/>
          <w:kern w:val="2"/>
        </w:rPr>
        <w:t>dựng các</w:t>
      </w:r>
      <w:r w:rsidRPr="00557A15">
        <w:rPr>
          <w:rFonts w:eastAsiaTheme="minorHAnsi"/>
          <w:spacing w:val="-3"/>
          <w:kern w:val="2"/>
        </w:rPr>
        <w:t xml:space="preserve"> </w:t>
      </w:r>
      <w:r w:rsidRPr="00557A15">
        <w:rPr>
          <w:rFonts w:eastAsiaTheme="minorHAnsi"/>
          <w:kern w:val="2"/>
        </w:rPr>
        <w:t>khu</w:t>
      </w:r>
      <w:r w:rsidRPr="00557A15">
        <w:rPr>
          <w:rFonts w:eastAsiaTheme="minorHAnsi"/>
          <w:spacing w:val="-4"/>
          <w:kern w:val="2"/>
        </w:rPr>
        <w:t xml:space="preserve"> </w:t>
      </w:r>
      <w:r w:rsidRPr="00557A15">
        <w:rPr>
          <w:rFonts w:eastAsiaTheme="minorHAnsi"/>
          <w:kern w:val="2"/>
        </w:rPr>
        <w:t>bảo tồn,</w:t>
      </w:r>
      <w:r w:rsidRPr="00557A15">
        <w:rPr>
          <w:rFonts w:eastAsiaTheme="minorHAnsi"/>
          <w:spacing w:val="-4"/>
          <w:kern w:val="2"/>
        </w:rPr>
        <w:t xml:space="preserve"> </w:t>
      </w:r>
      <w:r w:rsidRPr="00557A15">
        <w:rPr>
          <w:rFonts w:eastAsiaTheme="minorHAnsi"/>
          <w:kern w:val="2"/>
        </w:rPr>
        <w:t>trung tâm</w:t>
      </w:r>
      <w:r w:rsidRPr="00557A15">
        <w:rPr>
          <w:rFonts w:eastAsiaTheme="minorHAnsi"/>
          <w:spacing w:val="-4"/>
          <w:kern w:val="2"/>
        </w:rPr>
        <w:t xml:space="preserve"> </w:t>
      </w:r>
      <w:r w:rsidRPr="00557A15">
        <w:rPr>
          <w:rFonts w:eastAsiaTheme="minorHAnsi"/>
          <w:kern w:val="2"/>
        </w:rPr>
        <w:t>nghiên cứu sinh</w:t>
      </w:r>
      <w:r w:rsidRPr="00557A15">
        <w:rPr>
          <w:rFonts w:eastAsiaTheme="minorHAnsi"/>
          <w:spacing w:val="1"/>
          <w:kern w:val="2"/>
        </w:rPr>
        <w:t xml:space="preserve"> </w:t>
      </w:r>
      <w:r w:rsidRPr="00557A15">
        <w:rPr>
          <w:rFonts w:eastAsiaTheme="minorHAnsi"/>
          <w:kern w:val="2"/>
        </w:rPr>
        <w:t>vật</w:t>
      </w:r>
      <w:r w:rsidRPr="00557A15">
        <w:rPr>
          <w:rFonts w:eastAsiaTheme="minorHAnsi"/>
          <w:spacing w:val="-3"/>
          <w:kern w:val="2"/>
        </w:rPr>
        <w:t xml:space="preserve"> </w:t>
      </w:r>
      <w:r w:rsidRPr="00557A15">
        <w:rPr>
          <w:rFonts w:eastAsiaTheme="minorHAnsi"/>
          <w:kern w:val="2"/>
        </w:rPr>
        <w:t>biển.</w:t>
      </w:r>
    </w:p>
    <w:p w14:paraId="5D3E2731" w14:textId="77777777" w:rsidR="002D22C9" w:rsidRDefault="002D22C9" w:rsidP="002D22C9">
      <w:pPr>
        <w:pStyle w:val="Normal27"/>
        <w:widowControl w:val="0"/>
        <w:tabs>
          <w:tab w:val="left" w:pos="4875"/>
        </w:tabs>
        <w:autoSpaceDE w:val="0"/>
        <w:autoSpaceDN w:val="0"/>
        <w:spacing w:line="276" w:lineRule="auto"/>
        <w:jc w:val="both"/>
        <w:rPr>
          <w:b/>
        </w:rPr>
      </w:pPr>
    </w:p>
    <w:p w14:paraId="22CEABF3" w14:textId="77777777" w:rsidR="002D22C9" w:rsidRDefault="002D22C9" w:rsidP="002D22C9">
      <w:pPr>
        <w:pStyle w:val="Normal27"/>
        <w:widowControl w:val="0"/>
        <w:tabs>
          <w:tab w:val="left" w:pos="4875"/>
        </w:tabs>
        <w:autoSpaceDE w:val="0"/>
        <w:autoSpaceDN w:val="0"/>
        <w:spacing w:line="276" w:lineRule="auto"/>
        <w:jc w:val="both"/>
        <w:rPr>
          <w:b/>
        </w:rPr>
      </w:pPr>
    </w:p>
    <w:p w14:paraId="3F19A823" w14:textId="34725FB7" w:rsidR="00BC5ABC" w:rsidRPr="00445C9D" w:rsidRDefault="00000000" w:rsidP="002D22C9">
      <w:pPr>
        <w:pStyle w:val="Normal27"/>
        <w:widowControl w:val="0"/>
        <w:tabs>
          <w:tab w:val="left" w:pos="4875"/>
        </w:tabs>
        <w:autoSpaceDE w:val="0"/>
        <w:autoSpaceDN w:val="0"/>
        <w:spacing w:line="276" w:lineRule="auto"/>
        <w:jc w:val="both"/>
      </w:pPr>
      <w:r>
        <w:rPr>
          <w:b/>
        </w:rPr>
        <w:lastRenderedPageBreak/>
        <w:t xml:space="preserve">Câu 7: </w:t>
      </w:r>
      <w:r w:rsidRPr="007327A4">
        <w:t xml:space="preserve">Văn kiện nào sau đây được kí kết giữa các nước ASEAN và Trung Quốc nhằm duy trì hòa bình và ổn định ở Biển Đông? </w:t>
      </w:r>
    </w:p>
    <w:p w14:paraId="5654141D" w14:textId="77777777" w:rsidR="00BC5ABC" w:rsidRPr="00445C9D" w:rsidRDefault="00000000" w:rsidP="002D22C9">
      <w:pPr>
        <w:pStyle w:val="Normal28"/>
        <w:spacing w:line="276" w:lineRule="auto"/>
      </w:pPr>
      <w:r>
        <w:rPr>
          <w:b/>
        </w:rPr>
        <w:t xml:space="preserve">    A. </w:t>
      </w:r>
      <w:r w:rsidRPr="007327A4">
        <w:rPr>
          <w:color w:val="000000" w:themeColor="text1"/>
        </w:rPr>
        <w:t>Tuyên bố về ứng xử của các bên ở Biển Đông</w:t>
      </w:r>
    </w:p>
    <w:p w14:paraId="72948EB9" w14:textId="77777777" w:rsidR="00BC5ABC" w:rsidRPr="00445C9D" w:rsidRDefault="00000000" w:rsidP="002D22C9">
      <w:pPr>
        <w:pStyle w:val="Normal29"/>
        <w:widowControl w:val="0"/>
        <w:tabs>
          <w:tab w:val="left" w:pos="4875"/>
        </w:tabs>
        <w:autoSpaceDE w:val="0"/>
        <w:autoSpaceDN w:val="0"/>
        <w:spacing w:line="276" w:lineRule="auto"/>
        <w:jc w:val="both"/>
      </w:pPr>
      <w:r>
        <w:rPr>
          <w:b/>
        </w:rPr>
        <w:t xml:space="preserve">    B. </w:t>
      </w:r>
      <w:r w:rsidRPr="007327A4">
        <w:t>Tuyên bố về các vùng biển và thềm lục địa Việt Nam</w:t>
      </w:r>
    </w:p>
    <w:p w14:paraId="48344884" w14:textId="77777777" w:rsidR="00BC5ABC" w:rsidRPr="00445C9D" w:rsidRDefault="00000000" w:rsidP="002D22C9">
      <w:pPr>
        <w:pStyle w:val="Normal30"/>
        <w:spacing w:line="276" w:lineRule="auto"/>
      </w:pPr>
      <w:r>
        <w:rPr>
          <w:b/>
        </w:rPr>
        <w:t xml:space="preserve">    C. </w:t>
      </w:r>
      <w:r w:rsidRPr="007327A4">
        <w:t>Luật Biên giới quốc gia</w:t>
      </w:r>
    </w:p>
    <w:p w14:paraId="18CECCCB" w14:textId="77777777" w:rsidR="00BC5ABC" w:rsidRPr="00445C9D" w:rsidRDefault="00000000" w:rsidP="002D22C9">
      <w:pPr>
        <w:pStyle w:val="Normal31"/>
        <w:spacing w:line="276" w:lineRule="auto"/>
      </w:pPr>
      <w:r>
        <w:rPr>
          <w:b/>
        </w:rPr>
        <w:t xml:space="preserve">    D. </w:t>
      </w:r>
      <w:r w:rsidRPr="007327A4">
        <w:t>Luật Biển Việt Nam</w:t>
      </w:r>
    </w:p>
    <w:p w14:paraId="50933D3F" w14:textId="77777777" w:rsidR="00BC5ABC" w:rsidRPr="00212A1D" w:rsidRDefault="00000000" w:rsidP="002D22C9">
      <w:pPr>
        <w:pStyle w:val="Normal32"/>
        <w:widowControl w:val="0"/>
        <w:tabs>
          <w:tab w:val="left" w:pos="4875"/>
        </w:tabs>
        <w:autoSpaceDE w:val="0"/>
        <w:autoSpaceDN w:val="0"/>
        <w:spacing w:line="276" w:lineRule="auto"/>
        <w:jc w:val="both"/>
        <w:rPr>
          <w:color w:val="000000" w:themeColor="text1"/>
        </w:rPr>
      </w:pPr>
      <w:r>
        <w:rPr>
          <w:b/>
        </w:rPr>
        <w:t xml:space="preserve">Câu 8: </w:t>
      </w:r>
      <w:r w:rsidRPr="00212A1D">
        <w:rPr>
          <w:color w:val="000000" w:themeColor="text1"/>
        </w:rPr>
        <w:t>Nguồn tài nguyên phong phú của Biển Đông đã tạo điều kiện thuận lợi để Việt Nam phát triển ngành</w:t>
      </w:r>
    </w:p>
    <w:p w14:paraId="3A1B4CAD" w14:textId="615E78DF" w:rsidR="00BC5ABC" w:rsidRPr="00445C9D" w:rsidRDefault="00000000" w:rsidP="002D22C9">
      <w:pPr>
        <w:pStyle w:val="Normal33"/>
        <w:tabs>
          <w:tab w:val="left" w:pos="5000"/>
        </w:tabs>
        <w:spacing w:line="276" w:lineRule="auto"/>
      </w:pPr>
      <w:r>
        <w:rPr>
          <w:b/>
        </w:rPr>
        <w:t xml:space="preserve">    A. </w:t>
      </w:r>
      <w:r>
        <w:rPr>
          <w:color w:val="000000" w:themeColor="text1"/>
        </w:rPr>
        <w:t>H</w:t>
      </w:r>
      <w:r w:rsidRPr="00212A1D">
        <w:rPr>
          <w:color w:val="000000" w:themeColor="text1"/>
        </w:rPr>
        <w:t xml:space="preserve">àng không        </w:t>
      </w:r>
      <w:r w:rsidR="002D22C9">
        <w:rPr>
          <w:color w:val="000000" w:themeColor="text1"/>
        </w:rPr>
        <w:t xml:space="preserve">  </w:t>
      </w:r>
      <w:r>
        <w:rPr>
          <w:b/>
        </w:rPr>
        <w:t xml:space="preserve">B. </w:t>
      </w:r>
      <w:r>
        <w:rPr>
          <w:color w:val="000000" w:themeColor="text1"/>
        </w:rPr>
        <w:t>K</w:t>
      </w:r>
      <w:r w:rsidRPr="00212A1D">
        <w:rPr>
          <w:color w:val="000000" w:themeColor="text1"/>
        </w:rPr>
        <w:t>hai khoáng</w:t>
      </w:r>
      <w:r w:rsidR="002D22C9">
        <w:rPr>
          <w:color w:val="000000" w:themeColor="text1"/>
        </w:rPr>
        <w:tab/>
      </w:r>
      <w:r>
        <w:rPr>
          <w:b/>
        </w:rPr>
        <w:t xml:space="preserve">C. </w:t>
      </w:r>
      <w:r>
        <w:rPr>
          <w:color w:val="000000" w:themeColor="text1"/>
        </w:rPr>
        <w:t>D</w:t>
      </w:r>
      <w:r w:rsidRPr="00212A1D">
        <w:rPr>
          <w:color w:val="000000" w:themeColor="text1"/>
        </w:rPr>
        <w:t>a giầy</w:t>
      </w:r>
      <w:r w:rsidRPr="00445C9D">
        <w:tab/>
      </w:r>
      <w:r>
        <w:rPr>
          <w:b/>
        </w:rPr>
        <w:t xml:space="preserve">    D. </w:t>
      </w:r>
      <w:r>
        <w:rPr>
          <w:color w:val="000000" w:themeColor="text1"/>
        </w:rPr>
        <w:t>D</w:t>
      </w:r>
      <w:r w:rsidRPr="00212A1D">
        <w:rPr>
          <w:color w:val="000000" w:themeColor="text1"/>
        </w:rPr>
        <w:t>ệt may</w:t>
      </w:r>
    </w:p>
    <w:p w14:paraId="44596130" w14:textId="77777777" w:rsidR="00BC5ABC" w:rsidRPr="00065669" w:rsidRDefault="00000000" w:rsidP="002D22C9">
      <w:pPr>
        <w:pStyle w:val="Normal35"/>
        <w:spacing w:line="276" w:lineRule="auto"/>
        <w:jc w:val="both"/>
        <w:rPr>
          <w:rFonts w:eastAsiaTheme="minorHAnsi"/>
          <w:kern w:val="2"/>
        </w:rPr>
      </w:pPr>
      <w:r>
        <w:rPr>
          <w:b/>
        </w:rPr>
        <w:t xml:space="preserve">Câu 9: </w:t>
      </w:r>
      <w:r w:rsidRPr="00065669">
        <w:rPr>
          <w:rFonts w:eastAsiaTheme="minorHAnsi"/>
          <w:kern w:val="2"/>
        </w:rPr>
        <w:t>Một trong những đặc điểm cuộc cải cách của vua Minh Mạng (nửa đầu thế kỉ XIX) là</w:t>
      </w:r>
    </w:p>
    <w:p w14:paraId="33F24E32" w14:textId="77777777" w:rsidR="00BC5ABC" w:rsidRPr="00065669" w:rsidRDefault="00000000" w:rsidP="002D22C9">
      <w:pPr>
        <w:pStyle w:val="Normal36"/>
        <w:spacing w:line="276" w:lineRule="auto"/>
        <w:jc w:val="both"/>
        <w:rPr>
          <w:rFonts w:eastAsiaTheme="minorHAnsi"/>
          <w:color w:val="262626" w:themeColor="text1" w:themeTint="D9"/>
          <w:kern w:val="2"/>
        </w:rPr>
      </w:pPr>
      <w:r>
        <w:rPr>
          <w:b/>
        </w:rPr>
        <w:t xml:space="preserve">    A. </w:t>
      </w:r>
      <w:r w:rsidRPr="00065669">
        <w:rPr>
          <w:rFonts w:eastAsiaTheme="minorHAnsi"/>
          <w:color w:val="262626" w:themeColor="text1" w:themeTint="D9"/>
          <w:kern w:val="2"/>
        </w:rPr>
        <w:t>Chủ yếu diễn ra trên lĩnh vực chính trị, hành chính</w:t>
      </w:r>
    </w:p>
    <w:p w14:paraId="71AEB33F" w14:textId="77777777" w:rsidR="00BC5ABC" w:rsidRPr="00065669" w:rsidRDefault="00000000" w:rsidP="002D22C9">
      <w:pPr>
        <w:pStyle w:val="Normal37"/>
        <w:spacing w:line="276" w:lineRule="auto"/>
        <w:jc w:val="both"/>
        <w:rPr>
          <w:rFonts w:eastAsiaTheme="minorHAnsi"/>
          <w:kern w:val="2"/>
        </w:rPr>
      </w:pPr>
      <w:r>
        <w:rPr>
          <w:b/>
        </w:rPr>
        <w:t xml:space="preserve">    B. </w:t>
      </w:r>
      <w:r w:rsidRPr="00065669">
        <w:rPr>
          <w:rFonts w:eastAsiaTheme="minorHAnsi"/>
          <w:kern w:val="2"/>
        </w:rPr>
        <w:t>Không tạo điều kiện cho sự phát triển kinh tế đất nước</w:t>
      </w:r>
    </w:p>
    <w:p w14:paraId="561F64FB" w14:textId="77777777" w:rsidR="00BC5ABC" w:rsidRPr="00065669" w:rsidRDefault="00000000" w:rsidP="002D22C9">
      <w:pPr>
        <w:pStyle w:val="Normal38"/>
        <w:spacing w:line="276" w:lineRule="auto"/>
        <w:jc w:val="both"/>
        <w:rPr>
          <w:rFonts w:eastAsiaTheme="minorHAnsi"/>
          <w:kern w:val="2"/>
        </w:rPr>
      </w:pPr>
      <w:r>
        <w:rPr>
          <w:b/>
        </w:rPr>
        <w:t xml:space="preserve">    C. </w:t>
      </w:r>
      <w:r w:rsidRPr="00065669">
        <w:rPr>
          <w:rFonts w:eastAsiaTheme="minorHAnsi"/>
          <w:kern w:val="2"/>
        </w:rPr>
        <w:t>Ảnh hưởng trực tiếp đến khối đại đoàn kết dân tộc</w:t>
      </w:r>
    </w:p>
    <w:p w14:paraId="0D71DD02" w14:textId="77777777" w:rsidR="00BC5ABC" w:rsidRPr="00065669" w:rsidRDefault="00000000" w:rsidP="002D22C9">
      <w:pPr>
        <w:pStyle w:val="Normal39"/>
        <w:spacing w:line="276" w:lineRule="auto"/>
        <w:jc w:val="both"/>
        <w:rPr>
          <w:rFonts w:eastAsiaTheme="minorHAnsi"/>
          <w:kern w:val="2"/>
        </w:rPr>
      </w:pPr>
      <w:r>
        <w:rPr>
          <w:b/>
        </w:rPr>
        <w:t xml:space="preserve">    D. </w:t>
      </w:r>
      <w:r w:rsidRPr="00065669">
        <w:rPr>
          <w:rFonts w:eastAsiaTheme="minorHAnsi"/>
          <w:kern w:val="2"/>
        </w:rPr>
        <w:t>Mang tính cưỡng bức, nặng về mô phỏng bên ngoà</w:t>
      </w:r>
    </w:p>
    <w:p w14:paraId="643857D0" w14:textId="77777777" w:rsidR="00BC5ABC" w:rsidRPr="006C4C4D" w:rsidRDefault="00000000" w:rsidP="002D22C9">
      <w:pPr>
        <w:pStyle w:val="BodyText0"/>
        <w:spacing w:line="276" w:lineRule="auto"/>
        <w:ind w:left="0" w:right="547"/>
        <w:rPr>
          <w:lang w:val="en-US"/>
        </w:rPr>
      </w:pPr>
      <w:r>
        <w:rPr>
          <w:b/>
        </w:rPr>
        <w:t xml:space="preserve">Câu 10: </w:t>
      </w:r>
      <w:r w:rsidRPr="00EF55DD">
        <w:t>Việt Nam thực thi chủ quyền đối với hai quần đảo Hoàng Sa và Trường Sa dưới thời các chúa Nguyễn có ý nghĩa như thế</w:t>
      </w:r>
      <w:r w:rsidRPr="00EF55DD">
        <w:rPr>
          <w:spacing w:val="-12"/>
        </w:rPr>
        <w:t xml:space="preserve"> </w:t>
      </w:r>
      <w:r w:rsidRPr="00EF55DD">
        <w:t>nào?</w:t>
      </w:r>
    </w:p>
    <w:p w14:paraId="608DA858" w14:textId="77777777" w:rsidR="00BC5ABC" w:rsidRPr="00445C9D" w:rsidRDefault="00000000" w:rsidP="002D22C9">
      <w:pPr>
        <w:pStyle w:val="Normal41"/>
        <w:spacing w:line="276" w:lineRule="auto"/>
      </w:pPr>
      <w:r>
        <w:rPr>
          <w:b/>
        </w:rPr>
        <w:t xml:space="preserve">    A. </w:t>
      </w:r>
      <w:r w:rsidRPr="006C4C4D">
        <w:rPr>
          <w:color w:val="000000" w:themeColor="text1"/>
        </w:rPr>
        <w:t>Tạo cơ sở lịch sử cho cuộc đấu tranh bảo vệ chủ quyền biển đảo hiện</w:t>
      </w:r>
      <w:r w:rsidRPr="006C4C4D">
        <w:rPr>
          <w:color w:val="000000" w:themeColor="text1"/>
          <w:spacing w:val="-14"/>
        </w:rPr>
        <w:t xml:space="preserve"> </w:t>
      </w:r>
      <w:r w:rsidRPr="006C4C4D">
        <w:rPr>
          <w:color w:val="000000" w:themeColor="text1"/>
        </w:rPr>
        <w:t>nay</w:t>
      </w:r>
    </w:p>
    <w:p w14:paraId="35801362" w14:textId="77777777" w:rsidR="00BC5ABC" w:rsidRPr="00445C9D" w:rsidRDefault="00000000" w:rsidP="002D22C9">
      <w:pPr>
        <w:pStyle w:val="Normal42"/>
        <w:spacing w:line="276" w:lineRule="auto"/>
      </w:pPr>
      <w:r>
        <w:rPr>
          <w:b/>
        </w:rPr>
        <w:t xml:space="preserve">    B. </w:t>
      </w:r>
      <w:r w:rsidRPr="00EF55DD">
        <w:t>Khẳng định và bảo vệ chủ quyền của các đảo, quần đảo thuộc Vịnh Bắc</w:t>
      </w:r>
      <w:r w:rsidRPr="00EF55DD">
        <w:rPr>
          <w:spacing w:val="-16"/>
        </w:rPr>
        <w:t xml:space="preserve"> </w:t>
      </w:r>
      <w:r w:rsidRPr="00EF55DD">
        <w:t>Bộ.</w:t>
      </w:r>
    </w:p>
    <w:p w14:paraId="0D746129" w14:textId="77777777" w:rsidR="00BC5ABC" w:rsidRPr="006C4C4D" w:rsidRDefault="00000000" w:rsidP="002D22C9">
      <w:pPr>
        <w:pStyle w:val="BodyText1"/>
        <w:spacing w:line="276" w:lineRule="auto"/>
        <w:ind w:left="0" w:right="547"/>
        <w:rPr>
          <w:b/>
          <w:bCs/>
          <w:lang w:val="en-US"/>
        </w:rPr>
      </w:pPr>
      <w:r>
        <w:rPr>
          <w:b/>
        </w:rPr>
        <w:t xml:space="preserve">    C. </w:t>
      </w:r>
      <w:r w:rsidRPr="00EF55DD">
        <w:t>Đảm bảo cho hoạt động khai thác lâu dài của người Việt ở Vịnh Bắc</w:t>
      </w:r>
      <w:r w:rsidRPr="00EF55DD">
        <w:rPr>
          <w:spacing w:val="-11"/>
        </w:rPr>
        <w:t xml:space="preserve"> </w:t>
      </w:r>
      <w:r w:rsidRPr="00EF55DD">
        <w:t>Bộ.</w:t>
      </w:r>
    </w:p>
    <w:p w14:paraId="44C00B1B" w14:textId="77777777" w:rsidR="00BC5ABC" w:rsidRPr="00445C9D" w:rsidRDefault="00000000" w:rsidP="002D22C9">
      <w:pPr>
        <w:pStyle w:val="Normal44"/>
        <w:spacing w:line="276" w:lineRule="auto"/>
      </w:pPr>
      <w:r>
        <w:rPr>
          <w:b/>
        </w:rPr>
        <w:t xml:space="preserve">    D. </w:t>
      </w:r>
      <w:r w:rsidRPr="00EF55DD">
        <w:t>Khẳng định chủ quyền và hoạt động khai thác lâu dài tại vùng vịnh Thái</w:t>
      </w:r>
      <w:r w:rsidRPr="00EF55DD">
        <w:rPr>
          <w:spacing w:val="-16"/>
        </w:rPr>
        <w:t xml:space="preserve"> </w:t>
      </w:r>
      <w:r w:rsidRPr="00EF55DD">
        <w:t>Lan.</w:t>
      </w:r>
    </w:p>
    <w:p w14:paraId="1676E0E7" w14:textId="77777777" w:rsidR="00BC5ABC" w:rsidRPr="007327A4" w:rsidRDefault="00000000" w:rsidP="002D22C9">
      <w:pPr>
        <w:pStyle w:val="Normal45"/>
        <w:shd w:val="clear" w:color="auto" w:fill="FFFFFF"/>
        <w:spacing w:line="276" w:lineRule="auto"/>
        <w:jc w:val="both"/>
        <w:rPr>
          <w:rFonts w:eastAsiaTheme="minorHAnsi"/>
          <w:kern w:val="2"/>
        </w:rPr>
      </w:pPr>
      <w:r>
        <w:rPr>
          <w:b/>
        </w:rPr>
        <w:t xml:space="preserve">Câu 11: </w:t>
      </w:r>
      <w:r w:rsidRPr="007327A4">
        <w:rPr>
          <w:rFonts w:eastAsiaTheme="minorHAnsi"/>
          <w:kern w:val="2"/>
          <w:lang w:val="vi-VN"/>
        </w:rPr>
        <w:t>Nội dung nào sau đây là một trong những khó khăn của Việt Nam trong việc bảo vệ quyền, chủ quyền và các lợi ích hợp pháp trên Biển Đông hiện nay?</w:t>
      </w:r>
    </w:p>
    <w:p w14:paraId="699ECC71" w14:textId="77777777" w:rsidR="00BC5ABC" w:rsidRPr="00445C9D" w:rsidRDefault="00000000" w:rsidP="002D22C9">
      <w:pPr>
        <w:pStyle w:val="Normal46"/>
        <w:spacing w:line="276" w:lineRule="auto"/>
      </w:pPr>
      <w:r>
        <w:rPr>
          <w:b/>
        </w:rPr>
        <w:t xml:space="preserve">    A. </w:t>
      </w:r>
      <w:r w:rsidRPr="007327A4">
        <w:rPr>
          <w:rFonts w:eastAsiaTheme="minorHAnsi"/>
          <w:kern w:val="2"/>
        </w:rPr>
        <w:t>Các Ủy viên thường trực của Liên Hợp Quốc đều ủng hộ Trung Quốc.</w:t>
      </w:r>
    </w:p>
    <w:p w14:paraId="0C15F2AE" w14:textId="77777777" w:rsidR="00BC5ABC" w:rsidRPr="00445C9D" w:rsidRDefault="00000000" w:rsidP="002D22C9">
      <w:pPr>
        <w:pStyle w:val="Normal47"/>
        <w:spacing w:line="276" w:lineRule="auto"/>
      </w:pPr>
      <w:r>
        <w:rPr>
          <w:b/>
        </w:rPr>
        <w:t xml:space="preserve">    B. </w:t>
      </w:r>
      <w:r w:rsidRPr="007327A4">
        <w:rPr>
          <w:rFonts w:eastAsiaTheme="minorHAnsi"/>
          <w:kern w:val="2"/>
        </w:rPr>
        <w:t>Thiếu các bằng chứng pháp lí để khẳng định chủ quyền ở Biển Đông.</w:t>
      </w:r>
    </w:p>
    <w:p w14:paraId="410BB8B4" w14:textId="77777777" w:rsidR="00BC5ABC" w:rsidRPr="00445C9D" w:rsidRDefault="00000000" w:rsidP="002D22C9">
      <w:pPr>
        <w:pStyle w:val="Normal48"/>
        <w:spacing w:line="276" w:lineRule="auto"/>
      </w:pPr>
      <w:r>
        <w:rPr>
          <w:b/>
        </w:rPr>
        <w:t xml:space="preserve">    C. </w:t>
      </w:r>
      <w:r w:rsidRPr="007327A4">
        <w:rPr>
          <w:rFonts w:eastAsiaTheme="minorHAnsi"/>
          <w:kern w:val="2"/>
        </w:rPr>
        <w:t>Lực lượng quân sự của ta quá yếu so với các nước Đông Nam Á</w:t>
      </w:r>
    </w:p>
    <w:p w14:paraId="79B9B3C5" w14:textId="77777777" w:rsidR="00BC5ABC" w:rsidRPr="00445C9D" w:rsidRDefault="00000000" w:rsidP="002D22C9">
      <w:pPr>
        <w:pStyle w:val="Normal49"/>
        <w:spacing w:line="276" w:lineRule="auto"/>
      </w:pPr>
      <w:r>
        <w:rPr>
          <w:b/>
        </w:rPr>
        <w:t xml:space="preserve">    D. </w:t>
      </w:r>
      <w:r w:rsidRPr="007327A4">
        <w:rPr>
          <w:rFonts w:eastAsiaTheme="minorHAnsi"/>
          <w:color w:val="000000" w:themeColor="text1"/>
          <w:kern w:val="2"/>
        </w:rPr>
        <w:t>Sự bất đồng về quan điểm giữa các bên liên quan đến Biển Đông</w:t>
      </w:r>
    </w:p>
    <w:p w14:paraId="6432795C" w14:textId="77777777" w:rsidR="00BC5ABC" w:rsidRPr="00065669" w:rsidRDefault="00000000" w:rsidP="002D22C9">
      <w:pPr>
        <w:pStyle w:val="Normal50"/>
        <w:spacing w:line="276" w:lineRule="auto"/>
        <w:jc w:val="both"/>
        <w:rPr>
          <w:rFonts w:eastAsiaTheme="minorHAnsi"/>
          <w:b/>
          <w:kern w:val="2"/>
        </w:rPr>
      </w:pPr>
      <w:r>
        <w:rPr>
          <w:b/>
        </w:rPr>
        <w:t xml:space="preserve">Câu 12: </w:t>
      </w:r>
      <w:r w:rsidRPr="00065669">
        <w:rPr>
          <w:rFonts w:eastAsiaTheme="minorHAnsi"/>
          <w:b/>
          <w:kern w:val="2"/>
        </w:rPr>
        <w:t xml:space="preserve"> </w:t>
      </w:r>
      <w:r w:rsidRPr="00065669">
        <w:rPr>
          <w:rFonts w:eastAsiaTheme="minorHAnsi"/>
          <w:kern w:val="2"/>
        </w:rPr>
        <w:t xml:space="preserve">Cuộc cải cách của vua Minh Mạng có ý nghĩa quan trọng nào sau đây? </w:t>
      </w:r>
    </w:p>
    <w:p w14:paraId="7F66B4BB" w14:textId="77777777" w:rsidR="00BC5ABC" w:rsidRPr="009503C1" w:rsidRDefault="00000000" w:rsidP="002D22C9">
      <w:pPr>
        <w:pStyle w:val="BodyText2"/>
        <w:spacing w:before="0" w:line="276" w:lineRule="auto"/>
        <w:ind w:left="0"/>
        <w:rPr>
          <w:color w:val="FF0000"/>
          <w:lang w:val="en-US"/>
        </w:rPr>
      </w:pPr>
      <w:r>
        <w:rPr>
          <w:b/>
        </w:rPr>
        <w:t xml:space="preserve">    A. </w:t>
      </w:r>
      <w:r w:rsidRPr="00065669">
        <w:rPr>
          <w:rFonts w:eastAsiaTheme="minorHAnsi"/>
          <w:kern w:val="2"/>
        </w:rPr>
        <w:t>Ngăn chặn mọi nguy cơ xâm lược từ bên ngoài.</w:t>
      </w:r>
    </w:p>
    <w:p w14:paraId="223062DF" w14:textId="77777777" w:rsidR="00BC5ABC" w:rsidRPr="00065669" w:rsidRDefault="00000000" w:rsidP="002D22C9">
      <w:pPr>
        <w:pStyle w:val="Normal52"/>
        <w:spacing w:line="276" w:lineRule="auto"/>
        <w:jc w:val="both"/>
        <w:rPr>
          <w:rFonts w:eastAsiaTheme="minorHAnsi"/>
          <w:color w:val="000000"/>
          <w:kern w:val="2"/>
        </w:rPr>
      </w:pPr>
      <w:r>
        <w:rPr>
          <w:b/>
        </w:rPr>
        <w:t xml:space="preserve">    B. </w:t>
      </w:r>
      <w:r w:rsidRPr="00065669">
        <w:rPr>
          <w:rFonts w:eastAsiaTheme="minorHAnsi"/>
          <w:color w:val="000000"/>
          <w:kern w:val="2"/>
        </w:rPr>
        <w:t>Xóa bỏ tình trạng “bế quan tỏa cảng” của đất nước.</w:t>
      </w:r>
    </w:p>
    <w:p w14:paraId="354DBF15" w14:textId="77777777" w:rsidR="00BC5ABC" w:rsidRPr="00445C9D" w:rsidRDefault="00000000" w:rsidP="002D22C9">
      <w:pPr>
        <w:pStyle w:val="Normal53"/>
        <w:spacing w:line="276" w:lineRule="auto"/>
      </w:pPr>
      <w:r>
        <w:rPr>
          <w:b/>
        </w:rPr>
        <w:t xml:space="preserve">    C. </w:t>
      </w:r>
      <w:r w:rsidRPr="00065669">
        <w:rPr>
          <w:rFonts w:eastAsiaTheme="minorHAnsi"/>
          <w:color w:val="262626" w:themeColor="text1" w:themeTint="D9"/>
          <w:kern w:val="2"/>
          <w:lang w:val="it-IT"/>
        </w:rPr>
        <w:t>Đặt cơ sở cho sự phân chia tỉnh, huyện hiện nay.</w:t>
      </w:r>
    </w:p>
    <w:p w14:paraId="02A859B5" w14:textId="77777777" w:rsidR="00BC5ABC" w:rsidRPr="006D65C1" w:rsidRDefault="00000000" w:rsidP="002D22C9">
      <w:pPr>
        <w:pStyle w:val="Normal54"/>
        <w:spacing w:line="276" w:lineRule="auto"/>
        <w:jc w:val="both"/>
        <w:rPr>
          <w:rFonts w:eastAsiaTheme="minorHAnsi"/>
          <w:kern w:val="2"/>
        </w:rPr>
      </w:pPr>
      <w:r>
        <w:rPr>
          <w:b/>
        </w:rPr>
        <w:t xml:space="preserve">    D. </w:t>
      </w:r>
      <w:r w:rsidRPr="00065669">
        <w:rPr>
          <w:rFonts w:eastAsiaTheme="minorHAnsi"/>
          <w:kern w:val="2"/>
        </w:rPr>
        <w:t>Hoàn thành thống nhất đất nước về mặt lãnh thổ.</w:t>
      </w:r>
    </w:p>
    <w:p w14:paraId="0F861666" w14:textId="77777777" w:rsidR="00BC5ABC" w:rsidRPr="00445C9D" w:rsidRDefault="00000000" w:rsidP="002D22C9">
      <w:pPr>
        <w:pStyle w:val="Normal55"/>
        <w:widowControl w:val="0"/>
        <w:autoSpaceDE w:val="0"/>
        <w:autoSpaceDN w:val="0"/>
        <w:spacing w:line="276" w:lineRule="auto"/>
      </w:pPr>
      <w:r>
        <w:rPr>
          <w:b/>
        </w:rPr>
        <w:t xml:space="preserve">Câu 13: </w:t>
      </w:r>
      <w:r w:rsidRPr="00942DA9">
        <w:rPr>
          <w:bCs/>
          <w:spacing w:val="-2"/>
        </w:rPr>
        <w:t>Về vị trí địa lý,</w:t>
      </w:r>
      <w:r w:rsidRPr="00942DA9">
        <w:rPr>
          <w:b/>
          <w:spacing w:val="-2"/>
        </w:rPr>
        <w:t xml:space="preserve"> </w:t>
      </w:r>
      <w:r w:rsidRPr="00942DA9">
        <w:t>biển Đông</w:t>
      </w:r>
      <w:r w:rsidRPr="00942DA9">
        <w:rPr>
          <w:spacing w:val="-1"/>
        </w:rPr>
        <w:t xml:space="preserve"> được coi </w:t>
      </w:r>
      <w:r w:rsidRPr="00942DA9">
        <w:t>là cầu nối</w:t>
      </w:r>
      <w:r w:rsidRPr="00942DA9">
        <w:rPr>
          <w:spacing w:val="-5"/>
        </w:rPr>
        <w:t xml:space="preserve"> </w:t>
      </w:r>
      <w:r w:rsidRPr="00942DA9">
        <w:t>giữa</w:t>
      </w:r>
      <w:r w:rsidRPr="00942DA9">
        <w:rPr>
          <w:spacing w:val="-1"/>
        </w:rPr>
        <w:t xml:space="preserve"> </w:t>
      </w:r>
      <w:r w:rsidRPr="00942DA9">
        <w:t>Thái</w:t>
      </w:r>
      <w:r w:rsidRPr="00942DA9">
        <w:rPr>
          <w:spacing w:val="-2"/>
        </w:rPr>
        <w:t xml:space="preserve"> </w:t>
      </w:r>
      <w:r w:rsidRPr="00942DA9">
        <w:t>Bình</w:t>
      </w:r>
      <w:r w:rsidRPr="00942DA9">
        <w:rPr>
          <w:spacing w:val="-2"/>
        </w:rPr>
        <w:t xml:space="preserve"> </w:t>
      </w:r>
      <w:r w:rsidRPr="00942DA9">
        <w:t>Dương và</w:t>
      </w:r>
    </w:p>
    <w:p w14:paraId="26160FE4" w14:textId="77777777" w:rsidR="00BC5ABC" w:rsidRPr="00445C9D" w:rsidRDefault="00000000" w:rsidP="002D22C9">
      <w:pPr>
        <w:pStyle w:val="Normal56"/>
        <w:tabs>
          <w:tab w:val="left" w:pos="5000"/>
        </w:tabs>
        <w:spacing w:line="276" w:lineRule="auto"/>
      </w:pPr>
      <w:r>
        <w:rPr>
          <w:b/>
        </w:rPr>
        <w:t xml:space="preserve">    A. </w:t>
      </w:r>
      <w:r w:rsidRPr="00942DA9">
        <w:rPr>
          <w:color w:val="262626" w:themeColor="text1" w:themeTint="D9"/>
        </w:rPr>
        <w:t xml:space="preserve">Ấn Độ Dương.       </w:t>
      </w:r>
      <w:r w:rsidRPr="00445C9D">
        <w:tab/>
      </w:r>
      <w:r>
        <w:rPr>
          <w:b/>
        </w:rPr>
        <w:t xml:space="preserve">    B. </w:t>
      </w:r>
      <w:r w:rsidRPr="00942DA9">
        <w:t>Đại</w:t>
      </w:r>
      <w:r w:rsidRPr="00942DA9">
        <w:rPr>
          <w:spacing w:val="1"/>
        </w:rPr>
        <w:t xml:space="preserve"> </w:t>
      </w:r>
      <w:r w:rsidRPr="00942DA9">
        <w:t>Tây</w:t>
      </w:r>
      <w:r w:rsidRPr="00942DA9">
        <w:rPr>
          <w:spacing w:val="-2"/>
        </w:rPr>
        <w:t xml:space="preserve"> </w:t>
      </w:r>
      <w:r w:rsidRPr="00942DA9">
        <w:t>Dương.</w:t>
      </w:r>
    </w:p>
    <w:p w14:paraId="376C5739" w14:textId="472E031E" w:rsidR="00BC5ABC" w:rsidRPr="00445C9D" w:rsidRDefault="00000000" w:rsidP="002D22C9">
      <w:pPr>
        <w:pStyle w:val="Normal57"/>
        <w:widowControl w:val="0"/>
        <w:tabs>
          <w:tab w:val="left" w:pos="4875"/>
          <w:tab w:val="left" w:pos="5000"/>
        </w:tabs>
        <w:autoSpaceDE w:val="0"/>
        <w:autoSpaceDN w:val="0"/>
        <w:spacing w:line="276" w:lineRule="auto"/>
      </w:pPr>
      <w:r>
        <w:rPr>
          <w:b/>
        </w:rPr>
        <w:t xml:space="preserve">    C. </w:t>
      </w:r>
      <w:r w:rsidRPr="00942DA9">
        <w:t>Địa Trung</w:t>
      </w:r>
      <w:r w:rsidRPr="00942DA9">
        <w:rPr>
          <w:spacing w:val="1"/>
        </w:rPr>
        <w:t xml:space="preserve"> </w:t>
      </w:r>
      <w:r w:rsidRPr="00942DA9">
        <w:t>Hải.</w:t>
      </w:r>
      <w:r w:rsidRPr="00445C9D">
        <w:tab/>
      </w:r>
      <w:r>
        <w:rPr>
          <w:b/>
        </w:rPr>
        <w:t xml:space="preserve">   </w:t>
      </w:r>
      <w:r w:rsidR="002D22C9">
        <w:rPr>
          <w:b/>
        </w:rPr>
        <w:t xml:space="preserve">  </w:t>
      </w:r>
      <w:r>
        <w:rPr>
          <w:b/>
        </w:rPr>
        <w:t xml:space="preserve"> D. </w:t>
      </w:r>
      <w:r w:rsidRPr="00942DA9">
        <w:t>Bắc</w:t>
      </w:r>
      <w:r w:rsidRPr="00942DA9">
        <w:rPr>
          <w:spacing w:val="-1"/>
        </w:rPr>
        <w:t xml:space="preserve"> </w:t>
      </w:r>
      <w:r w:rsidRPr="00942DA9">
        <w:t>Băng Dương</w:t>
      </w:r>
    </w:p>
    <w:p w14:paraId="525B04CA" w14:textId="77777777" w:rsidR="00BC5ABC" w:rsidRPr="00EB6B89" w:rsidRDefault="00000000" w:rsidP="002D22C9">
      <w:pPr>
        <w:pStyle w:val="Normal58"/>
        <w:spacing w:line="276" w:lineRule="auto"/>
        <w:rPr>
          <w:bCs/>
        </w:rPr>
      </w:pPr>
      <w:r>
        <w:rPr>
          <w:b/>
        </w:rPr>
        <w:t xml:space="preserve">Câu 14: </w:t>
      </w:r>
      <w:r w:rsidRPr="00EB6B89">
        <w:rPr>
          <w:bCs/>
        </w:rPr>
        <w:t>Theo Công ước Liên Hợp Quốc về Luật Biển năm 1982 “vùng đặc quyền kinh tế” được quy định</w:t>
      </w:r>
      <w:r w:rsidRPr="00EB6B89">
        <w:rPr>
          <w:bCs/>
          <w:spacing w:val="-9"/>
        </w:rPr>
        <w:t xml:space="preserve"> </w:t>
      </w:r>
      <w:r w:rsidRPr="00EB6B89">
        <w:rPr>
          <w:bCs/>
        </w:rPr>
        <w:t xml:space="preserve">là? </w:t>
      </w:r>
    </w:p>
    <w:p w14:paraId="08D3A67B" w14:textId="77777777" w:rsidR="00BC5ABC" w:rsidRPr="00EB6B89" w:rsidRDefault="00000000" w:rsidP="002D22C9">
      <w:pPr>
        <w:pStyle w:val="Normal59"/>
        <w:spacing w:line="276" w:lineRule="auto"/>
        <w:rPr>
          <w:b/>
        </w:rPr>
      </w:pPr>
      <w:r>
        <w:rPr>
          <w:b/>
        </w:rPr>
        <w:t xml:space="preserve">    A. </w:t>
      </w:r>
      <w:r w:rsidRPr="000E42C1">
        <w:t>Vùng biển tiếp liền tính từ ranh giới ngoài của lãnh</w:t>
      </w:r>
      <w:r w:rsidRPr="000E42C1">
        <w:rPr>
          <w:spacing w:val="-15"/>
        </w:rPr>
        <w:t xml:space="preserve"> </w:t>
      </w:r>
      <w:r w:rsidRPr="000E42C1">
        <w:t>hải.</w:t>
      </w:r>
    </w:p>
    <w:p w14:paraId="3AA68225" w14:textId="77777777" w:rsidR="00BC5ABC" w:rsidRPr="00445C9D" w:rsidRDefault="00000000" w:rsidP="002D22C9">
      <w:pPr>
        <w:pStyle w:val="Normal60"/>
        <w:spacing w:line="276" w:lineRule="auto"/>
      </w:pPr>
      <w:r>
        <w:rPr>
          <w:b/>
        </w:rPr>
        <w:t xml:space="preserve">    B. </w:t>
      </w:r>
      <w:r w:rsidRPr="000E42C1">
        <w:t>Vùng hợp với lãnh hải và có chiều rộng tối đa là 24 hải</w:t>
      </w:r>
      <w:r w:rsidRPr="000E42C1">
        <w:rPr>
          <w:spacing w:val="-11"/>
        </w:rPr>
        <w:t xml:space="preserve"> </w:t>
      </w:r>
      <w:r w:rsidRPr="000E42C1">
        <w:t>lý.</w:t>
      </w:r>
    </w:p>
    <w:p w14:paraId="20DB8788" w14:textId="77777777" w:rsidR="00BC5ABC" w:rsidRPr="00EB6B89" w:rsidRDefault="00000000" w:rsidP="002D22C9">
      <w:pPr>
        <w:pStyle w:val="Normal61"/>
        <w:spacing w:line="276" w:lineRule="auto"/>
        <w:rPr>
          <w:b/>
          <w:color w:val="262626" w:themeColor="text1" w:themeTint="D9"/>
        </w:rPr>
      </w:pPr>
      <w:r>
        <w:rPr>
          <w:b/>
        </w:rPr>
        <w:t xml:space="preserve">    C. </w:t>
      </w:r>
      <w:r w:rsidRPr="00EB6B89">
        <w:rPr>
          <w:color w:val="262626" w:themeColor="text1" w:themeTint="D9"/>
        </w:rPr>
        <w:t>Một vùng nằm ở phía ngoài lãnh hải và tiếp liền với lãnh</w:t>
      </w:r>
      <w:r w:rsidRPr="00EB6B89">
        <w:rPr>
          <w:color w:val="262626" w:themeColor="text1" w:themeTint="D9"/>
          <w:spacing w:val="-21"/>
        </w:rPr>
        <w:t xml:space="preserve"> </w:t>
      </w:r>
      <w:r w:rsidRPr="00EB6B89">
        <w:rPr>
          <w:color w:val="262626" w:themeColor="text1" w:themeTint="D9"/>
        </w:rPr>
        <w:t>hải.</w:t>
      </w:r>
    </w:p>
    <w:p w14:paraId="20EB27D4" w14:textId="77777777" w:rsidR="00BC5ABC" w:rsidRPr="00445C9D" w:rsidRDefault="00000000" w:rsidP="002D22C9">
      <w:pPr>
        <w:pStyle w:val="Normal62"/>
        <w:spacing w:line="276" w:lineRule="auto"/>
      </w:pPr>
      <w:r>
        <w:rPr>
          <w:b/>
        </w:rPr>
        <w:t xml:space="preserve">    D. </w:t>
      </w:r>
      <w:r w:rsidRPr="000E42C1">
        <w:t>Vùng biển tiếp liền nằm ở phía ngoài lãnh</w:t>
      </w:r>
      <w:r w:rsidRPr="000E42C1">
        <w:rPr>
          <w:spacing w:val="-16"/>
        </w:rPr>
        <w:t xml:space="preserve"> </w:t>
      </w:r>
      <w:r w:rsidRPr="000E42C1">
        <w:t>hải.</w:t>
      </w:r>
    </w:p>
    <w:p w14:paraId="7863A510" w14:textId="77777777" w:rsidR="00BC5ABC" w:rsidRPr="006C4C4D" w:rsidRDefault="00000000" w:rsidP="002D22C9">
      <w:pPr>
        <w:pStyle w:val="BodyText3"/>
        <w:spacing w:line="276" w:lineRule="auto"/>
        <w:ind w:left="0" w:right="547"/>
        <w:rPr>
          <w:color w:val="FF0000"/>
          <w:lang w:val="en-US"/>
        </w:rPr>
      </w:pPr>
      <w:r>
        <w:rPr>
          <w:b/>
        </w:rPr>
        <w:t xml:space="preserve">Câu 15: </w:t>
      </w:r>
      <w:r w:rsidRPr="006C4C4D">
        <w:t>Theo luật Biển Việt Nam (năm 2012), khi tiến hành bắt giữ, tạm giữ tàu thuyền nước ngoài vi phạm pháp luật, lực lượng tuần tra, kiểm soát trên biển hoặc cơ quan nhà nước có thẩm quyền có trách nhiệm thông báo ngay cho Bộ nào?</w:t>
      </w:r>
    </w:p>
    <w:p w14:paraId="21C047BB" w14:textId="77777777" w:rsidR="00BC5ABC" w:rsidRPr="00445C9D" w:rsidRDefault="00000000" w:rsidP="002D22C9">
      <w:pPr>
        <w:pStyle w:val="Normal64"/>
        <w:tabs>
          <w:tab w:val="left" w:pos="5000"/>
        </w:tabs>
        <w:spacing w:line="276" w:lineRule="auto"/>
      </w:pPr>
      <w:r>
        <w:rPr>
          <w:b/>
        </w:rPr>
        <w:t xml:space="preserve">    A. </w:t>
      </w:r>
      <w:r w:rsidRPr="00EF55DD">
        <w:t>Tòa án</w:t>
      </w:r>
      <w:r w:rsidRPr="00EF55DD">
        <w:rPr>
          <w:spacing w:val="-6"/>
        </w:rPr>
        <w:t xml:space="preserve"> </w:t>
      </w:r>
      <w:r w:rsidRPr="00EF55DD">
        <w:t>nhân</w:t>
      </w:r>
      <w:r w:rsidRPr="00EF55DD">
        <w:rPr>
          <w:spacing w:val="-1"/>
        </w:rPr>
        <w:t xml:space="preserve"> </w:t>
      </w:r>
      <w:r w:rsidRPr="00EF55DD">
        <w:t>dân.</w:t>
      </w:r>
      <w:r w:rsidRPr="00445C9D">
        <w:tab/>
      </w:r>
      <w:r>
        <w:rPr>
          <w:b/>
        </w:rPr>
        <w:t xml:space="preserve">    B. </w:t>
      </w:r>
      <w:r w:rsidRPr="00EF55DD">
        <w:t>Bộ tư</w:t>
      </w:r>
      <w:r w:rsidRPr="00EF55DD">
        <w:rPr>
          <w:spacing w:val="-3"/>
        </w:rPr>
        <w:t xml:space="preserve"> </w:t>
      </w:r>
      <w:r w:rsidRPr="00EF55DD">
        <w:t>pháp</w:t>
      </w:r>
    </w:p>
    <w:p w14:paraId="688CA095" w14:textId="77777777" w:rsidR="00BC5ABC" w:rsidRPr="00445C9D" w:rsidRDefault="00000000" w:rsidP="002D22C9">
      <w:pPr>
        <w:pStyle w:val="Normal65"/>
        <w:tabs>
          <w:tab w:val="left" w:pos="5000"/>
        </w:tabs>
        <w:spacing w:line="276" w:lineRule="auto"/>
      </w:pPr>
      <w:r>
        <w:rPr>
          <w:b/>
        </w:rPr>
        <w:t xml:space="preserve">    C. </w:t>
      </w:r>
      <w:r w:rsidRPr="006C4C4D">
        <w:rPr>
          <w:color w:val="000000" w:themeColor="text1"/>
        </w:rPr>
        <w:t>Bộ ngoại</w:t>
      </w:r>
      <w:r w:rsidRPr="006C4C4D">
        <w:rPr>
          <w:color w:val="000000" w:themeColor="text1"/>
          <w:spacing w:val="-1"/>
        </w:rPr>
        <w:t xml:space="preserve"> </w:t>
      </w:r>
      <w:r w:rsidRPr="006C4C4D">
        <w:rPr>
          <w:color w:val="000000" w:themeColor="text1"/>
        </w:rPr>
        <w:t>giao</w:t>
      </w:r>
      <w:r w:rsidRPr="00445C9D">
        <w:tab/>
      </w:r>
      <w:r>
        <w:rPr>
          <w:b/>
        </w:rPr>
        <w:t xml:space="preserve">    D. </w:t>
      </w:r>
      <w:r w:rsidRPr="00EF55DD">
        <w:t>Bộ</w:t>
      </w:r>
      <w:r w:rsidRPr="00EF55DD">
        <w:rPr>
          <w:spacing w:val="-3"/>
        </w:rPr>
        <w:t xml:space="preserve"> </w:t>
      </w:r>
      <w:r w:rsidRPr="00EF55DD">
        <w:t>công an.</w:t>
      </w:r>
      <w:r w:rsidRPr="00EF55DD">
        <w:tab/>
      </w:r>
    </w:p>
    <w:p w14:paraId="75F95130" w14:textId="77777777" w:rsidR="00BC5ABC" w:rsidRPr="00445C9D" w:rsidRDefault="00000000" w:rsidP="002D22C9">
      <w:pPr>
        <w:pStyle w:val="Normal66"/>
        <w:widowControl w:val="0"/>
        <w:tabs>
          <w:tab w:val="left" w:pos="4875"/>
        </w:tabs>
        <w:autoSpaceDE w:val="0"/>
        <w:autoSpaceDN w:val="0"/>
        <w:spacing w:line="276" w:lineRule="auto"/>
      </w:pPr>
      <w:r>
        <w:rPr>
          <w:b/>
        </w:rPr>
        <w:lastRenderedPageBreak/>
        <w:t xml:space="preserve">Câu 16: </w:t>
      </w:r>
      <w:r w:rsidRPr="00942DA9">
        <w:t>Các quốc gia ở khu vực nào sau đây có nền kinh tế gắn trực tiếp với con đường thương mại, hệ thống cảng biển và tài nguyên trên Biển Đông?</w:t>
      </w:r>
    </w:p>
    <w:p w14:paraId="78AC8F34" w14:textId="77777777" w:rsidR="00BC5ABC" w:rsidRPr="00445C9D" w:rsidRDefault="00000000" w:rsidP="002D22C9">
      <w:pPr>
        <w:pStyle w:val="Normal67"/>
        <w:tabs>
          <w:tab w:val="left" w:pos="5000"/>
        </w:tabs>
        <w:spacing w:line="276" w:lineRule="auto"/>
      </w:pPr>
      <w:r>
        <w:rPr>
          <w:b/>
        </w:rPr>
        <w:t xml:space="preserve">    A. </w:t>
      </w:r>
      <w:r w:rsidRPr="00942DA9">
        <w:t>Nam Á và Tây Á</w:t>
      </w:r>
      <w:r w:rsidRPr="00445C9D">
        <w:tab/>
      </w:r>
      <w:r>
        <w:rPr>
          <w:b/>
        </w:rPr>
        <w:t xml:space="preserve">    B. </w:t>
      </w:r>
      <w:r w:rsidRPr="00942DA9">
        <w:t>Đông Bắc Á và Tây Âu</w:t>
      </w:r>
    </w:p>
    <w:p w14:paraId="0EFEA5F8" w14:textId="77777777" w:rsidR="00BC5ABC" w:rsidRPr="00445C9D" w:rsidRDefault="00000000" w:rsidP="002D22C9">
      <w:pPr>
        <w:pStyle w:val="Normal68"/>
        <w:tabs>
          <w:tab w:val="left" w:pos="5000"/>
        </w:tabs>
        <w:spacing w:line="276" w:lineRule="auto"/>
      </w:pPr>
      <w:r>
        <w:rPr>
          <w:b/>
        </w:rPr>
        <w:t xml:space="preserve">    C. </w:t>
      </w:r>
      <w:r w:rsidRPr="00942DA9">
        <w:t>Đông Nam Á và Nam Á</w:t>
      </w:r>
      <w:r w:rsidRPr="00445C9D">
        <w:tab/>
      </w:r>
      <w:r>
        <w:rPr>
          <w:b/>
        </w:rPr>
        <w:t xml:space="preserve">    D. </w:t>
      </w:r>
      <w:r w:rsidRPr="00942DA9">
        <w:rPr>
          <w:color w:val="262626" w:themeColor="text1" w:themeTint="D9"/>
        </w:rPr>
        <w:t>Đông Bắc Á và Đông Nam Á</w:t>
      </w:r>
    </w:p>
    <w:p w14:paraId="5A31DA1B" w14:textId="77777777" w:rsidR="00BC5ABC" w:rsidRPr="00445C9D" w:rsidRDefault="00000000" w:rsidP="002D22C9">
      <w:pPr>
        <w:pStyle w:val="Normal69"/>
        <w:widowControl w:val="0"/>
        <w:tabs>
          <w:tab w:val="left" w:pos="2606"/>
          <w:tab w:val="left" w:pos="4875"/>
          <w:tab w:val="left" w:pos="7213"/>
        </w:tabs>
        <w:autoSpaceDE w:val="0"/>
        <w:autoSpaceDN w:val="0"/>
        <w:spacing w:line="276" w:lineRule="auto"/>
      </w:pPr>
      <w:r>
        <w:rPr>
          <w:b/>
        </w:rPr>
        <w:t xml:space="preserve">Câu 17: </w:t>
      </w:r>
      <w:r w:rsidRPr="00900638">
        <w:t xml:space="preserve"> Đặc điểm chung về vị trí địa lý của quần đảo Hoàng Sa và Trường Sa là</w:t>
      </w:r>
    </w:p>
    <w:p w14:paraId="458934CB" w14:textId="77777777" w:rsidR="00BC5ABC" w:rsidRPr="00445C9D" w:rsidRDefault="00000000" w:rsidP="002D22C9">
      <w:pPr>
        <w:pStyle w:val="Normal70"/>
        <w:spacing w:line="276" w:lineRule="auto"/>
      </w:pPr>
      <w:r>
        <w:rPr>
          <w:b/>
        </w:rPr>
        <w:t xml:space="preserve">    A. </w:t>
      </w:r>
      <w:r>
        <w:t>G</w:t>
      </w:r>
      <w:r w:rsidRPr="00900638">
        <w:t xml:space="preserve">ần với khu vực đất liền Việt Nam nhất          </w:t>
      </w:r>
    </w:p>
    <w:p w14:paraId="3BBB3AAB" w14:textId="77777777" w:rsidR="00BC5ABC" w:rsidRPr="00445C9D" w:rsidRDefault="00000000" w:rsidP="002D22C9">
      <w:pPr>
        <w:pStyle w:val="Normal71"/>
        <w:spacing w:line="276" w:lineRule="auto"/>
      </w:pPr>
      <w:r>
        <w:rPr>
          <w:b/>
        </w:rPr>
        <w:t xml:space="preserve">    B. </w:t>
      </w:r>
      <w:r>
        <w:t>Đ</w:t>
      </w:r>
      <w:r w:rsidRPr="00900638">
        <w:t xml:space="preserve">ều thuộc khu vực miền Nam Việt Nam           </w:t>
      </w:r>
    </w:p>
    <w:p w14:paraId="18C693AE" w14:textId="77777777" w:rsidR="00BC5ABC" w:rsidRPr="00445C9D" w:rsidRDefault="00000000" w:rsidP="002D22C9">
      <w:pPr>
        <w:pStyle w:val="Normal72"/>
        <w:spacing w:line="276" w:lineRule="auto"/>
      </w:pPr>
      <w:r>
        <w:rPr>
          <w:b/>
        </w:rPr>
        <w:t xml:space="preserve">    C. </w:t>
      </w:r>
      <w:r>
        <w:t>Đ</w:t>
      </w:r>
      <w:r w:rsidRPr="00900638">
        <w:t>ều thuộc khu vực miền Bắc Việt Nam</w:t>
      </w:r>
    </w:p>
    <w:p w14:paraId="151C40B9" w14:textId="77777777" w:rsidR="00BC5ABC" w:rsidRPr="00445C9D" w:rsidRDefault="00000000" w:rsidP="002D22C9">
      <w:pPr>
        <w:pStyle w:val="Normal73"/>
        <w:spacing w:line="276" w:lineRule="auto"/>
      </w:pPr>
      <w:r>
        <w:rPr>
          <w:b/>
        </w:rPr>
        <w:t xml:space="preserve">    D. </w:t>
      </w:r>
      <w:r w:rsidRPr="00900638">
        <w:rPr>
          <w:color w:val="262626" w:themeColor="text1" w:themeTint="D9"/>
        </w:rPr>
        <w:t>Nằm ở vị trí trung tâm của Biển Đông</w:t>
      </w:r>
    </w:p>
    <w:p w14:paraId="77EBA9C2" w14:textId="77777777" w:rsidR="00BC5ABC" w:rsidRPr="00445C9D" w:rsidRDefault="00000000" w:rsidP="002D22C9">
      <w:pPr>
        <w:pStyle w:val="Normal74"/>
        <w:widowControl w:val="0"/>
        <w:autoSpaceDE w:val="0"/>
        <w:autoSpaceDN w:val="0"/>
        <w:spacing w:line="276" w:lineRule="auto"/>
      </w:pPr>
      <w:r>
        <w:rPr>
          <w:b/>
        </w:rPr>
        <w:t xml:space="preserve">Câu 18: </w:t>
      </w:r>
      <w:r w:rsidRPr="009A4318">
        <w:t>Bờ</w:t>
      </w:r>
      <w:r w:rsidRPr="009A4318">
        <w:rPr>
          <w:spacing w:val="-3"/>
        </w:rPr>
        <w:t xml:space="preserve"> </w:t>
      </w:r>
      <w:r w:rsidRPr="009A4318">
        <w:t>biển</w:t>
      </w:r>
      <w:r w:rsidRPr="009A4318">
        <w:rPr>
          <w:spacing w:val="-3"/>
        </w:rPr>
        <w:t xml:space="preserve"> </w:t>
      </w:r>
      <w:r w:rsidRPr="009A4318">
        <w:t>nước</w:t>
      </w:r>
      <w:r w:rsidRPr="009A4318">
        <w:rPr>
          <w:spacing w:val="-3"/>
        </w:rPr>
        <w:t xml:space="preserve"> </w:t>
      </w:r>
      <w:r w:rsidRPr="009A4318">
        <w:t>ta dài khoảng 3260 km, kéo</w:t>
      </w:r>
      <w:r w:rsidRPr="009A4318">
        <w:rPr>
          <w:spacing w:val="-2"/>
        </w:rPr>
        <w:t xml:space="preserve"> </w:t>
      </w:r>
      <w:r w:rsidRPr="009A4318">
        <w:t>dài</w:t>
      </w:r>
      <w:r w:rsidRPr="009A4318">
        <w:rPr>
          <w:spacing w:val="-3"/>
        </w:rPr>
        <w:t xml:space="preserve"> </w:t>
      </w:r>
      <w:r w:rsidRPr="009A4318">
        <w:t>từ</w:t>
      </w:r>
      <w:r w:rsidRPr="009A4318">
        <w:rPr>
          <w:spacing w:val="-2"/>
        </w:rPr>
        <w:t xml:space="preserve">  </w:t>
      </w:r>
    </w:p>
    <w:p w14:paraId="26DC6C4B" w14:textId="77777777" w:rsidR="00BC5ABC" w:rsidRPr="00445C9D" w:rsidRDefault="00000000" w:rsidP="002D22C9">
      <w:pPr>
        <w:pStyle w:val="Normal75"/>
        <w:widowControl w:val="0"/>
        <w:tabs>
          <w:tab w:val="left" w:pos="4875"/>
        </w:tabs>
        <w:autoSpaceDE w:val="0"/>
        <w:autoSpaceDN w:val="0"/>
        <w:spacing w:line="276" w:lineRule="auto"/>
      </w:pPr>
      <w:r>
        <w:rPr>
          <w:b/>
        </w:rPr>
        <w:t xml:space="preserve">    A. </w:t>
      </w:r>
      <w:r>
        <w:rPr>
          <w:spacing w:val="-3"/>
        </w:rPr>
        <w:t>T</w:t>
      </w:r>
      <w:r w:rsidRPr="009A4318">
        <w:rPr>
          <w:spacing w:val="-3"/>
        </w:rPr>
        <w:t xml:space="preserve">ỉnh Quảng Ninh đến </w:t>
      </w:r>
      <w:r w:rsidRPr="009A4318">
        <w:t>tỉnh An Giang</w:t>
      </w:r>
    </w:p>
    <w:p w14:paraId="7133339D" w14:textId="77777777" w:rsidR="00BC5ABC" w:rsidRPr="00445C9D" w:rsidRDefault="00000000" w:rsidP="002D22C9">
      <w:pPr>
        <w:pStyle w:val="Normal76"/>
        <w:widowControl w:val="0"/>
        <w:tabs>
          <w:tab w:val="left" w:pos="4875"/>
        </w:tabs>
        <w:autoSpaceDE w:val="0"/>
        <w:autoSpaceDN w:val="0"/>
        <w:spacing w:line="276" w:lineRule="auto"/>
      </w:pPr>
      <w:r>
        <w:rPr>
          <w:b/>
        </w:rPr>
        <w:t xml:space="preserve">    B. </w:t>
      </w:r>
      <w:r>
        <w:rPr>
          <w:spacing w:val="-2"/>
        </w:rPr>
        <w:t>T</w:t>
      </w:r>
      <w:r w:rsidRPr="009A4318">
        <w:rPr>
          <w:spacing w:val="-2"/>
        </w:rPr>
        <w:t xml:space="preserve">ỉnh </w:t>
      </w:r>
      <w:r w:rsidRPr="009A4318">
        <w:t>Nam</w:t>
      </w:r>
      <w:r w:rsidRPr="009A4318">
        <w:rPr>
          <w:spacing w:val="-3"/>
        </w:rPr>
        <w:t xml:space="preserve"> </w:t>
      </w:r>
      <w:r w:rsidRPr="009A4318">
        <w:t>định đến</w:t>
      </w:r>
      <w:r w:rsidRPr="009A4318">
        <w:rPr>
          <w:spacing w:val="1"/>
        </w:rPr>
        <w:t xml:space="preserve"> tỉnh </w:t>
      </w:r>
      <w:r w:rsidRPr="009A4318">
        <w:t>Bình Thuận.</w:t>
      </w:r>
    </w:p>
    <w:p w14:paraId="544FFAFB" w14:textId="77777777" w:rsidR="00BC5ABC" w:rsidRPr="00445C9D" w:rsidRDefault="00000000" w:rsidP="002D22C9">
      <w:pPr>
        <w:pStyle w:val="Normal77"/>
        <w:spacing w:line="276" w:lineRule="auto"/>
      </w:pPr>
      <w:r>
        <w:rPr>
          <w:b/>
        </w:rPr>
        <w:t xml:space="preserve">    C. </w:t>
      </w:r>
      <w:r w:rsidRPr="009A4318">
        <w:rPr>
          <w:color w:val="000000" w:themeColor="text1"/>
          <w:spacing w:val="-3"/>
        </w:rPr>
        <w:t xml:space="preserve">Tỉnh </w:t>
      </w:r>
      <w:r w:rsidRPr="009A4318">
        <w:rPr>
          <w:color w:val="000000" w:themeColor="text1"/>
        </w:rPr>
        <w:t>Quảng Ninh đến</w:t>
      </w:r>
      <w:r w:rsidRPr="009A4318">
        <w:rPr>
          <w:color w:val="000000" w:themeColor="text1"/>
          <w:spacing w:val="-4"/>
        </w:rPr>
        <w:t xml:space="preserve"> tỉnh </w:t>
      </w:r>
      <w:r w:rsidRPr="009A4318">
        <w:rPr>
          <w:color w:val="000000" w:themeColor="text1"/>
        </w:rPr>
        <w:t>Kiên</w:t>
      </w:r>
      <w:r w:rsidRPr="009A4318">
        <w:rPr>
          <w:color w:val="000000" w:themeColor="text1"/>
          <w:spacing w:val="-1"/>
        </w:rPr>
        <w:t xml:space="preserve"> </w:t>
      </w:r>
      <w:r w:rsidRPr="009A4318">
        <w:rPr>
          <w:color w:val="000000" w:themeColor="text1"/>
        </w:rPr>
        <w:t>Giang</w:t>
      </w:r>
    </w:p>
    <w:p w14:paraId="1B5C4D39" w14:textId="77777777" w:rsidR="00BC5ABC" w:rsidRPr="00445C9D" w:rsidRDefault="00000000" w:rsidP="002D22C9">
      <w:pPr>
        <w:pStyle w:val="Normal78"/>
        <w:spacing w:line="276" w:lineRule="auto"/>
      </w:pPr>
      <w:r>
        <w:rPr>
          <w:b/>
        </w:rPr>
        <w:t xml:space="preserve">    D. </w:t>
      </w:r>
      <w:r>
        <w:rPr>
          <w:spacing w:val="-3"/>
        </w:rPr>
        <w:t>T</w:t>
      </w:r>
      <w:r w:rsidRPr="009A4318">
        <w:rPr>
          <w:spacing w:val="-3"/>
        </w:rPr>
        <w:t xml:space="preserve">ỉnh </w:t>
      </w:r>
      <w:r w:rsidRPr="009A4318">
        <w:t>Quảng Ninh  đến tỉnh Cà Mau.</w:t>
      </w:r>
    </w:p>
    <w:p w14:paraId="3F0B359C" w14:textId="77777777" w:rsidR="00BC5ABC" w:rsidRPr="009A4318" w:rsidRDefault="00000000" w:rsidP="002D22C9">
      <w:pPr>
        <w:pStyle w:val="Normal79"/>
        <w:tabs>
          <w:tab w:val="left" w:pos="666"/>
        </w:tabs>
        <w:spacing w:line="276" w:lineRule="auto"/>
        <w:rPr>
          <w:rFonts w:eastAsiaTheme="minorHAnsi"/>
          <w:kern w:val="2"/>
        </w:rPr>
      </w:pPr>
      <w:r>
        <w:rPr>
          <w:b/>
        </w:rPr>
        <w:t xml:space="preserve">Câu 19: </w:t>
      </w:r>
      <w:r w:rsidRPr="009A4318">
        <w:rPr>
          <w:rFonts w:eastAsiaTheme="minorHAnsi"/>
          <w:kern w:val="2"/>
        </w:rPr>
        <w:t xml:space="preserve"> Sau khi Pháp rút khỏi Việt Nam theo Hiệp định Giơnevơ (1954), lực lượng nào sau đây đã tiếp quản và khẳng định chủ quyền đối với quần đảo Hoàng Sa và Trường Sa?</w:t>
      </w:r>
    </w:p>
    <w:p w14:paraId="2C147A77" w14:textId="77777777" w:rsidR="00BC5ABC" w:rsidRPr="00445C9D" w:rsidRDefault="00000000" w:rsidP="002D22C9">
      <w:pPr>
        <w:pStyle w:val="Normal80"/>
        <w:tabs>
          <w:tab w:val="left" w:pos="5000"/>
        </w:tabs>
        <w:spacing w:line="276" w:lineRule="auto"/>
      </w:pPr>
      <w:r>
        <w:rPr>
          <w:b/>
        </w:rPr>
        <w:t xml:space="preserve">    A. </w:t>
      </w:r>
      <w:r w:rsidRPr="009A4318">
        <w:rPr>
          <w:rFonts w:eastAsiaTheme="minorHAnsi"/>
          <w:color w:val="000000" w:themeColor="text1"/>
          <w:kern w:val="2"/>
        </w:rPr>
        <w:t xml:space="preserve">Chính quyền Sài Gòn             </w:t>
      </w:r>
      <w:r w:rsidRPr="00445C9D">
        <w:tab/>
      </w:r>
      <w:r>
        <w:rPr>
          <w:b/>
        </w:rPr>
        <w:t xml:space="preserve">    B. </w:t>
      </w:r>
      <w:r w:rsidRPr="009A4318">
        <w:rPr>
          <w:rFonts w:eastAsiaTheme="minorHAnsi"/>
          <w:kern w:val="2"/>
        </w:rPr>
        <w:t xml:space="preserve">Chính </w:t>
      </w:r>
      <w:r>
        <w:rPr>
          <w:rFonts w:eastAsiaTheme="minorHAnsi"/>
          <w:kern w:val="2"/>
        </w:rPr>
        <w:t>quyền cách mạng</w:t>
      </w:r>
    </w:p>
    <w:p w14:paraId="28AAE413" w14:textId="77777777" w:rsidR="00BC5ABC" w:rsidRPr="00445C9D" w:rsidRDefault="00000000" w:rsidP="002D22C9">
      <w:pPr>
        <w:pStyle w:val="Normal81"/>
        <w:tabs>
          <w:tab w:val="left" w:pos="5000"/>
        </w:tabs>
        <w:spacing w:line="276" w:lineRule="auto"/>
      </w:pPr>
      <w:r>
        <w:rPr>
          <w:b/>
        </w:rPr>
        <w:t xml:space="preserve">    C. </w:t>
      </w:r>
      <w:r w:rsidRPr="009A4318">
        <w:rPr>
          <w:rFonts w:eastAsiaTheme="minorHAnsi"/>
          <w:kern w:val="2"/>
        </w:rPr>
        <w:t>Chính quyền Pháp</w:t>
      </w:r>
      <w:r w:rsidRPr="00445C9D">
        <w:tab/>
      </w:r>
      <w:r>
        <w:rPr>
          <w:b/>
        </w:rPr>
        <w:t xml:space="preserve">    D. </w:t>
      </w:r>
      <w:r w:rsidRPr="009A4318">
        <w:rPr>
          <w:rFonts w:eastAsiaTheme="minorHAnsi"/>
          <w:kern w:val="2"/>
        </w:rPr>
        <w:t>Chính quyền Bảo Đại</w:t>
      </w:r>
    </w:p>
    <w:p w14:paraId="3EFC7343" w14:textId="77777777" w:rsidR="00BC5ABC" w:rsidRPr="00C8110D" w:rsidRDefault="00000000" w:rsidP="002D22C9">
      <w:pPr>
        <w:pStyle w:val="Normal82"/>
        <w:spacing w:line="276" w:lineRule="auto"/>
        <w:jc w:val="both"/>
        <w:rPr>
          <w:rFonts w:eastAsiaTheme="minorHAnsi"/>
          <w:kern w:val="2"/>
        </w:rPr>
      </w:pPr>
      <w:r>
        <w:rPr>
          <w:b/>
        </w:rPr>
        <w:t xml:space="preserve">Câu 20: </w:t>
      </w:r>
      <w:r w:rsidRPr="00C8110D">
        <w:rPr>
          <w:rFonts w:eastAsiaTheme="minorHAnsi"/>
          <w:kern w:val="2"/>
        </w:rPr>
        <w:t xml:space="preserve"> Cuộc cải cách của vua Minh Mạng (nửa đầu thế kỉ XIX) và cuộc cải cách của vua Lê Thánh Tông (thế kỉ XV) có điểm giống nhau nào sau đây?</w:t>
      </w:r>
    </w:p>
    <w:p w14:paraId="75DE9A51" w14:textId="77777777" w:rsidR="00BC5ABC" w:rsidRPr="00C8110D" w:rsidRDefault="00000000" w:rsidP="002D22C9">
      <w:pPr>
        <w:pStyle w:val="Normal83"/>
        <w:spacing w:line="276" w:lineRule="auto"/>
        <w:jc w:val="both"/>
        <w:rPr>
          <w:rFonts w:eastAsiaTheme="minorHAnsi"/>
          <w:kern w:val="2"/>
        </w:rPr>
      </w:pPr>
      <w:r>
        <w:rPr>
          <w:b/>
        </w:rPr>
        <w:t xml:space="preserve">    A. </w:t>
      </w:r>
      <w:r w:rsidRPr="00C8110D">
        <w:rPr>
          <w:rFonts w:eastAsiaTheme="minorHAnsi"/>
          <w:kern w:val="2"/>
        </w:rPr>
        <w:t>Khuyến khích, tạo điều kiện cho ngoại thương phát triển.</w:t>
      </w:r>
    </w:p>
    <w:p w14:paraId="77D3127A" w14:textId="77777777" w:rsidR="00BC5ABC" w:rsidRPr="009503C1" w:rsidRDefault="00000000" w:rsidP="002D22C9">
      <w:pPr>
        <w:pStyle w:val="BodyText4"/>
        <w:tabs>
          <w:tab w:val="left" w:pos="5255"/>
        </w:tabs>
        <w:spacing w:before="0" w:line="276" w:lineRule="auto"/>
        <w:ind w:left="0"/>
        <w:rPr>
          <w:lang w:val="en-US"/>
        </w:rPr>
      </w:pPr>
      <w:r>
        <w:rPr>
          <w:b/>
        </w:rPr>
        <w:t xml:space="preserve">    B. </w:t>
      </w:r>
      <w:r w:rsidRPr="00C8110D">
        <w:rPr>
          <w:rFonts w:eastAsiaTheme="minorHAnsi"/>
          <w:kern w:val="2"/>
        </w:rPr>
        <w:t>Chú trọng phát triển kinh tế, xã hội theo hướng tư bản.</w:t>
      </w:r>
    </w:p>
    <w:p w14:paraId="7778D8AA" w14:textId="77777777" w:rsidR="00BC5ABC" w:rsidRPr="00C8110D" w:rsidRDefault="00000000" w:rsidP="002D22C9">
      <w:pPr>
        <w:pStyle w:val="Normal85"/>
        <w:spacing w:line="276" w:lineRule="auto"/>
        <w:jc w:val="both"/>
        <w:rPr>
          <w:rFonts w:eastAsiaTheme="minorHAnsi"/>
          <w:color w:val="262626" w:themeColor="text1" w:themeTint="D9"/>
          <w:kern w:val="2"/>
        </w:rPr>
      </w:pPr>
      <w:r>
        <w:rPr>
          <w:b/>
        </w:rPr>
        <w:t xml:space="preserve">    C. </w:t>
      </w:r>
      <w:r w:rsidRPr="00C8110D">
        <w:rPr>
          <w:rFonts w:eastAsia="Times"/>
          <w:color w:val="262626" w:themeColor="text1" w:themeTint="D9"/>
          <w:kern w:val="2"/>
          <w:lang w:val="nl-NL"/>
        </w:rPr>
        <w:t>Nâng cao vai trò quản lí của chính quyền ở trung ương.</w:t>
      </w:r>
    </w:p>
    <w:p w14:paraId="721CE5D2" w14:textId="77777777" w:rsidR="00BC5ABC" w:rsidRPr="00C8110D" w:rsidRDefault="00000000" w:rsidP="002D22C9">
      <w:pPr>
        <w:pStyle w:val="Normal86"/>
        <w:spacing w:line="276" w:lineRule="auto"/>
        <w:jc w:val="both"/>
        <w:rPr>
          <w:rFonts w:eastAsiaTheme="minorHAnsi"/>
          <w:kern w:val="2"/>
        </w:rPr>
      </w:pPr>
      <w:r>
        <w:rPr>
          <w:b/>
        </w:rPr>
        <w:t xml:space="preserve">    D. </w:t>
      </w:r>
      <w:r w:rsidRPr="00C8110D">
        <w:rPr>
          <w:rFonts w:eastAsiaTheme="minorHAnsi"/>
          <w:kern w:val="2"/>
        </w:rPr>
        <w:t>Ưu tiên cho sự nghiệp thống nhất đất nước về lãnh thổ.</w:t>
      </w:r>
    </w:p>
    <w:p w14:paraId="59A99110" w14:textId="77777777" w:rsidR="001C497F" w:rsidRPr="00B15342" w:rsidRDefault="00000000" w:rsidP="002D22C9">
      <w:pPr>
        <w:pStyle w:val="Normal87"/>
        <w:spacing w:before="180" w:after="120" w:line="276" w:lineRule="auto"/>
        <w:rPr>
          <w:b/>
        </w:rPr>
      </w:pPr>
      <w:r w:rsidRPr="00B15342">
        <w:rPr>
          <w:b/>
        </w:rPr>
        <w:t xml:space="preserve">PHẦN II. Câu trắc nghiệm đúng sai. </w:t>
      </w:r>
      <w:r w:rsidRPr="00B15342">
        <w:t xml:space="preserve">Thí sinh trả lời từ </w:t>
      </w:r>
      <w:r w:rsidRPr="00DB6E2E">
        <w:t>câu</w:t>
      </w:r>
      <w:r w:rsidRPr="00B15342">
        <w:t xml:space="preserve"> 1 đến câu 4. </w:t>
      </w:r>
      <w:r w:rsidRPr="00B15342">
        <w:rPr>
          <w:b/>
        </w:rPr>
        <w:t>Trong mỗi ý a), b), c), d)</w:t>
      </w:r>
      <w:r w:rsidRPr="00B15342">
        <w:t xml:space="preserve"> ở mỗi câu, thí sinh chọn đúng hoặc sai.</w:t>
      </w:r>
    </w:p>
    <w:p w14:paraId="592F02AE" w14:textId="77777777" w:rsidR="001149E0" w:rsidRPr="001149E0" w:rsidRDefault="00000000" w:rsidP="002D22C9">
      <w:pPr>
        <w:pStyle w:val="Normal88"/>
        <w:spacing w:line="276" w:lineRule="auto"/>
        <w:rPr>
          <w:rFonts w:eastAsiaTheme="minorHAnsi"/>
          <w:b/>
          <w:bCs/>
          <w:i/>
          <w:iCs/>
          <w:kern w:val="2"/>
        </w:rPr>
      </w:pPr>
      <w:r>
        <w:rPr>
          <w:b/>
        </w:rPr>
        <w:t xml:space="preserve">Câu 1: </w:t>
      </w:r>
      <w:r w:rsidRPr="001149E0">
        <w:rPr>
          <w:rFonts w:eastAsiaTheme="minorHAnsi"/>
          <w:b/>
          <w:bCs/>
          <w:i/>
          <w:iCs/>
          <w:kern w:val="2"/>
        </w:rPr>
        <w:t>Đọc đoạn tư liệu sau đây:</w:t>
      </w:r>
    </w:p>
    <w:p w14:paraId="7B86AE51" w14:textId="77777777" w:rsidR="001149E0" w:rsidRPr="001149E0" w:rsidRDefault="00000000" w:rsidP="002D22C9">
      <w:pPr>
        <w:pStyle w:val="Normal89"/>
        <w:spacing w:line="276" w:lineRule="auto"/>
        <w:rPr>
          <w:rFonts w:eastAsiaTheme="minorHAnsi"/>
          <w:kern w:val="2"/>
        </w:rPr>
      </w:pPr>
      <w:r w:rsidRPr="001149E0">
        <w:rPr>
          <w:rFonts w:eastAsiaTheme="minorHAnsi"/>
          <w:kern w:val="2"/>
        </w:rPr>
        <w:t>“Tháng 9 năm 1832, Minh Mạng lập ra Đô sát viện. Nhiệm vụ của Đô sát viện là giám sát hoạt động của các quan chức trong hệ thống cơ quan hành chính từ trung ương đến địa phương. Đây là một cơ quan hoạt động độc lập, không chịu sự kiểm soát của bất kì một cơ quan nào ở triều đình ngoài nhà vua. Các quan chức của Đô sát viện có nhiệm vụ phối hợp với các Giám sát ngự sử 16 đạo để hoạt động kiểm soát và kiểm tra công việc của bộ máy quan lại ở địa phương”</w:t>
      </w:r>
    </w:p>
    <w:p w14:paraId="78DA42D9" w14:textId="77777777" w:rsidR="00BC5ABC" w:rsidRPr="001149E0" w:rsidRDefault="00000000" w:rsidP="002D22C9">
      <w:pPr>
        <w:pStyle w:val="Normal90"/>
        <w:spacing w:line="276" w:lineRule="auto"/>
        <w:ind w:left="284"/>
        <w:rPr>
          <w:rFonts w:eastAsiaTheme="minorHAnsi"/>
          <w:kern w:val="2"/>
        </w:rPr>
      </w:pPr>
      <w:r w:rsidRPr="001149E0">
        <w:rPr>
          <w:rFonts w:eastAsiaTheme="minorHAnsi"/>
          <w:kern w:val="2"/>
        </w:rPr>
        <w:t xml:space="preserve">(Nguyễn Cảnh Minh, Đào Tố Uyên, </w:t>
      </w:r>
      <w:r w:rsidRPr="001149E0">
        <w:rPr>
          <w:rFonts w:eastAsiaTheme="minorHAnsi"/>
          <w:i/>
          <w:iCs/>
          <w:kern w:val="2"/>
        </w:rPr>
        <w:t>Một số chuyên đề lịch sử cổ trung đại Việt Nam</w:t>
      </w:r>
      <w:r w:rsidRPr="001149E0">
        <w:rPr>
          <w:rFonts w:eastAsiaTheme="minorHAnsi"/>
          <w:kern w:val="2"/>
        </w:rPr>
        <w:t xml:space="preserve">, ĐHSP) </w:t>
      </w:r>
    </w:p>
    <w:p w14:paraId="68436E8C" w14:textId="77777777" w:rsidR="00263CD6" w:rsidRPr="001149E0" w:rsidRDefault="00000000" w:rsidP="002D22C9">
      <w:pPr>
        <w:pStyle w:val="Normal91"/>
        <w:spacing w:line="276" w:lineRule="auto"/>
        <w:rPr>
          <w:rFonts w:eastAsiaTheme="minorHAnsi"/>
          <w:kern w:val="2"/>
        </w:rPr>
      </w:pPr>
      <w:r>
        <w:rPr>
          <w:b/>
        </w:rPr>
        <w:t xml:space="preserve">    a) </w:t>
      </w:r>
      <w:r w:rsidRPr="001149E0">
        <w:rPr>
          <w:rFonts w:eastAsiaTheme="minorHAnsi"/>
          <w:kern w:val="2"/>
        </w:rPr>
        <w:t>Đô sát viện là một cơ quan chủ chốt của triều đình được Minh Mạng thành lập thế kỉ XVIII</w:t>
      </w:r>
    </w:p>
    <w:p w14:paraId="7DF4EA77" w14:textId="77777777" w:rsidR="00263CD6" w:rsidRPr="00445C9D" w:rsidRDefault="00000000" w:rsidP="002D22C9">
      <w:pPr>
        <w:pStyle w:val="Normal92"/>
        <w:spacing w:line="276" w:lineRule="auto"/>
      </w:pPr>
      <w:r>
        <w:rPr>
          <w:b/>
        </w:rPr>
        <w:t xml:space="preserve">    b) </w:t>
      </w:r>
      <w:r w:rsidRPr="001149E0">
        <w:rPr>
          <w:rFonts w:eastAsiaTheme="minorHAnsi"/>
          <w:color w:val="262626" w:themeColor="text1" w:themeTint="D9"/>
          <w:kern w:val="2"/>
        </w:rPr>
        <w:t>Đô sát viện có nhiệm vụ giám sát các cơ quan, quan lại các cấp từ trung ương đến địa phương</w:t>
      </w:r>
    </w:p>
    <w:p w14:paraId="37D3CFDE" w14:textId="77777777" w:rsidR="00263CD6" w:rsidRPr="001149E0" w:rsidRDefault="00000000" w:rsidP="002D22C9">
      <w:pPr>
        <w:pStyle w:val="Normal93"/>
        <w:spacing w:line="276" w:lineRule="auto"/>
        <w:rPr>
          <w:rFonts w:eastAsiaTheme="minorHAnsi"/>
          <w:color w:val="262626" w:themeColor="text1" w:themeTint="D9"/>
          <w:kern w:val="2"/>
        </w:rPr>
      </w:pPr>
      <w:r>
        <w:rPr>
          <w:b/>
        </w:rPr>
        <w:t xml:space="preserve">    c) </w:t>
      </w:r>
      <w:r w:rsidRPr="001149E0">
        <w:rPr>
          <w:rFonts w:eastAsiaTheme="minorHAnsi"/>
          <w:color w:val="262626" w:themeColor="text1" w:themeTint="D9"/>
          <w:kern w:val="2"/>
        </w:rPr>
        <w:t>Đô sát viện là cơ quan chỉ chịu sự kiểm soát và giám sát duy nhất của nhà vua</w:t>
      </w:r>
    </w:p>
    <w:p w14:paraId="53DA3C35" w14:textId="77777777" w:rsidR="00263CD6" w:rsidRPr="001149E0" w:rsidRDefault="00000000" w:rsidP="002D22C9">
      <w:pPr>
        <w:pStyle w:val="Normal94"/>
        <w:spacing w:line="276" w:lineRule="auto"/>
        <w:rPr>
          <w:rFonts w:eastAsiaTheme="minorHAnsi"/>
          <w:kern w:val="2"/>
        </w:rPr>
      </w:pPr>
      <w:r>
        <w:rPr>
          <w:b/>
        </w:rPr>
        <w:t xml:space="preserve">    d) </w:t>
      </w:r>
      <w:r w:rsidRPr="001149E0">
        <w:rPr>
          <w:rFonts w:eastAsiaTheme="minorHAnsi"/>
          <w:kern w:val="2"/>
        </w:rPr>
        <w:t>Đô sát viện hoạt động độc lập với các Giám sát ngự sử 16 đạo.</w:t>
      </w:r>
    </w:p>
    <w:p w14:paraId="76449ECF" w14:textId="77777777" w:rsidR="00AC09D2" w:rsidRPr="00AC09D2" w:rsidRDefault="00000000" w:rsidP="002D22C9">
      <w:pPr>
        <w:pStyle w:val="Normal95"/>
        <w:spacing w:line="276" w:lineRule="auto"/>
        <w:rPr>
          <w:rFonts w:eastAsiaTheme="minorHAnsi"/>
          <w:kern w:val="2"/>
        </w:rPr>
      </w:pPr>
      <w:r>
        <w:rPr>
          <w:b/>
        </w:rPr>
        <w:t xml:space="preserve">Câu 2: </w:t>
      </w:r>
      <w:r w:rsidRPr="006D65C1">
        <w:rPr>
          <w:rFonts w:eastAsiaTheme="minorHAnsi"/>
          <w:b/>
          <w:bCs/>
          <w:i/>
          <w:iCs/>
          <w:kern w:val="2"/>
        </w:rPr>
        <w:t>Đọc đoạn tư liệu sau đây</w:t>
      </w:r>
      <w:r w:rsidRPr="00AC09D2">
        <w:rPr>
          <w:rFonts w:eastAsiaTheme="minorHAnsi"/>
          <w:kern w:val="2"/>
        </w:rPr>
        <w:t>:</w:t>
      </w:r>
    </w:p>
    <w:p w14:paraId="418D5812" w14:textId="77777777" w:rsidR="00AC09D2" w:rsidRPr="00AC09D2" w:rsidRDefault="00000000" w:rsidP="002D22C9">
      <w:pPr>
        <w:pStyle w:val="Normal96"/>
        <w:spacing w:line="276" w:lineRule="auto"/>
        <w:rPr>
          <w:rFonts w:eastAsiaTheme="minorHAnsi"/>
          <w:kern w:val="2"/>
        </w:rPr>
      </w:pPr>
      <w:r w:rsidRPr="00AC09D2">
        <w:rPr>
          <w:rFonts w:eastAsiaTheme="minorHAnsi"/>
          <w:kern w:val="2"/>
        </w:rPr>
        <w:t>“Quần đảo Hoàng Sa (trực thuộc huyện đảo Hoàng Sa, thành phố Đà Nẵng) bao gồm hai nhóm đảo chính: nhóm phía tây (nhóm Lưỡi Liềm hay Trăng Khuyết) gồm một số đảo như Hoàng Sa, Tri Tôn, Hữu Nhật, Duy Mộng,…; nhóm phía đông (nhóm An Vĩnh) gồm các đảo tương đối lớn như Phú Lâm, Đa Cây, Linh Côn và các bãi ngầm, trong đó lớn nhất là đảo Phú Lâm.</w:t>
      </w:r>
    </w:p>
    <w:p w14:paraId="66788187" w14:textId="77777777" w:rsidR="00AC09D2" w:rsidRPr="00AC09D2" w:rsidRDefault="00000000" w:rsidP="002D22C9">
      <w:pPr>
        <w:pStyle w:val="Normal97"/>
        <w:spacing w:line="276" w:lineRule="auto"/>
        <w:rPr>
          <w:rFonts w:eastAsiaTheme="minorHAnsi"/>
          <w:kern w:val="2"/>
        </w:rPr>
      </w:pPr>
      <w:r w:rsidRPr="00AC09D2">
        <w:rPr>
          <w:rFonts w:eastAsiaTheme="minorHAnsi"/>
          <w:kern w:val="2"/>
        </w:rPr>
        <w:t>Quần đảo Trường Sa (trực thuộc huyện đảo Trường Sa, tỉnh Khánh Hòa) được chia thành 8 cụm là Song Tử, Loại Ta, Thị Tứ, Nam Yết, Sinh Tồn, Trường Sa, Thám Hiểm (An Bang) và Bình Nguyên.</w:t>
      </w:r>
    </w:p>
    <w:p w14:paraId="380E13D3" w14:textId="77777777" w:rsidR="00263CD6" w:rsidRPr="00AC09D2" w:rsidRDefault="00000000" w:rsidP="002D22C9">
      <w:pPr>
        <w:pStyle w:val="Normal98"/>
        <w:spacing w:line="276" w:lineRule="auto"/>
        <w:ind w:left="284"/>
        <w:rPr>
          <w:rFonts w:eastAsiaTheme="minorHAnsi"/>
          <w:kern w:val="2"/>
        </w:rPr>
      </w:pPr>
      <w:r w:rsidRPr="00AC09D2">
        <w:rPr>
          <w:rFonts w:eastAsiaTheme="minorHAnsi"/>
          <w:kern w:val="2"/>
        </w:rPr>
        <w:t xml:space="preserve">                   (</w:t>
      </w:r>
      <w:r w:rsidRPr="00AC09D2">
        <w:rPr>
          <w:rFonts w:eastAsiaTheme="minorHAnsi"/>
          <w:i/>
          <w:iCs/>
          <w:kern w:val="2"/>
        </w:rPr>
        <w:t>Sách giáo khoa Lịch sử 11</w:t>
      </w:r>
      <w:r w:rsidRPr="00AC09D2">
        <w:rPr>
          <w:rFonts w:eastAsiaTheme="minorHAnsi"/>
          <w:kern w:val="2"/>
        </w:rPr>
        <w:t>, Bộ cánh diều, tr.81)</w:t>
      </w:r>
    </w:p>
    <w:p w14:paraId="0F1B6231" w14:textId="77777777" w:rsidR="00263CD6" w:rsidRPr="00445C9D" w:rsidRDefault="00000000" w:rsidP="002D22C9">
      <w:pPr>
        <w:pStyle w:val="Normal99"/>
        <w:widowControl w:val="0"/>
        <w:tabs>
          <w:tab w:val="left" w:pos="909"/>
        </w:tabs>
        <w:autoSpaceDE w:val="0"/>
        <w:autoSpaceDN w:val="0"/>
        <w:spacing w:line="276" w:lineRule="auto"/>
      </w:pPr>
      <w:r>
        <w:rPr>
          <w:b/>
        </w:rPr>
        <w:lastRenderedPageBreak/>
        <w:t xml:space="preserve">    a) </w:t>
      </w:r>
      <w:r w:rsidRPr="00AC09D2">
        <w:rPr>
          <w:rFonts w:eastAsiaTheme="minorHAnsi"/>
          <w:kern w:val="2"/>
        </w:rPr>
        <w:t>Nhóm đảo Loại Ta là 1 trong 8 cụm thuộc quần đảo Trường Sa.</w:t>
      </w:r>
    </w:p>
    <w:p w14:paraId="2892B1CB" w14:textId="77777777" w:rsidR="00263CD6" w:rsidRPr="006D65C1" w:rsidRDefault="00000000" w:rsidP="002D22C9">
      <w:pPr>
        <w:pStyle w:val="Normal100"/>
        <w:spacing w:line="276" w:lineRule="auto"/>
        <w:rPr>
          <w:rFonts w:eastAsiaTheme="minorHAnsi"/>
          <w:kern w:val="2"/>
        </w:rPr>
      </w:pPr>
      <w:r>
        <w:rPr>
          <w:b/>
        </w:rPr>
        <w:t xml:space="preserve">    b) </w:t>
      </w:r>
      <w:r w:rsidRPr="00AC09D2">
        <w:rPr>
          <w:rFonts w:eastAsiaTheme="minorHAnsi"/>
          <w:kern w:val="2"/>
        </w:rPr>
        <w:t>Đảo Phú Lâm là một trong những đảo lớn nhất thuộc nhóm phía đông của quần đảo Hoàng Sa.</w:t>
      </w:r>
    </w:p>
    <w:p w14:paraId="1EBB70DF" w14:textId="77777777" w:rsidR="00263CD6" w:rsidRPr="00445C9D" w:rsidRDefault="00000000" w:rsidP="002D22C9">
      <w:pPr>
        <w:pStyle w:val="Normal101"/>
        <w:widowControl w:val="0"/>
        <w:tabs>
          <w:tab w:val="left" w:pos="895"/>
        </w:tabs>
        <w:autoSpaceDE w:val="0"/>
        <w:autoSpaceDN w:val="0"/>
        <w:spacing w:line="276" w:lineRule="auto"/>
      </w:pPr>
      <w:r>
        <w:rPr>
          <w:b/>
        </w:rPr>
        <w:t xml:space="preserve">    c) </w:t>
      </w:r>
      <w:r w:rsidRPr="00AC09D2">
        <w:rPr>
          <w:rFonts w:eastAsiaTheme="minorHAnsi"/>
          <w:kern w:val="2"/>
        </w:rPr>
        <w:t>Đoạn tư liệu cung cấp thông tin về tiềm năng phát triển du lịch của hai quần đảo Hoàng Sa và Trường Sa.</w:t>
      </w:r>
    </w:p>
    <w:p w14:paraId="17E5D05D" w14:textId="77777777" w:rsidR="00263CD6" w:rsidRPr="00AC09D2" w:rsidRDefault="00000000" w:rsidP="002D22C9">
      <w:pPr>
        <w:pStyle w:val="Normal102"/>
        <w:spacing w:line="276" w:lineRule="auto"/>
        <w:rPr>
          <w:rFonts w:eastAsiaTheme="minorHAnsi"/>
          <w:kern w:val="2"/>
        </w:rPr>
      </w:pPr>
      <w:r>
        <w:rPr>
          <w:b/>
        </w:rPr>
        <w:t xml:space="preserve">    d) </w:t>
      </w:r>
      <w:r w:rsidRPr="00AC09D2">
        <w:rPr>
          <w:rFonts w:eastAsiaTheme="minorHAnsi"/>
          <w:kern w:val="2"/>
        </w:rPr>
        <w:t>Quần đảo Hoàng Sa và quần đảo Trường Sa lần lượt trực thuộc thành phố Đà Nẵng và tỉnh Khánh Hòa.</w:t>
      </w:r>
    </w:p>
    <w:p w14:paraId="66773FD9" w14:textId="77777777" w:rsidR="00634E37" w:rsidRPr="006D65C1" w:rsidRDefault="00000000" w:rsidP="002D22C9">
      <w:pPr>
        <w:pStyle w:val="Normal103"/>
        <w:spacing w:line="276" w:lineRule="auto"/>
        <w:rPr>
          <w:rFonts w:eastAsiaTheme="minorHAnsi"/>
          <w:b/>
          <w:bCs/>
          <w:i/>
          <w:iCs/>
          <w:kern w:val="2"/>
        </w:rPr>
      </w:pPr>
      <w:r>
        <w:rPr>
          <w:b/>
        </w:rPr>
        <w:t xml:space="preserve">Câu 3: </w:t>
      </w:r>
      <w:r w:rsidRPr="006D65C1">
        <w:rPr>
          <w:rFonts w:eastAsiaTheme="minorHAnsi"/>
          <w:b/>
          <w:bCs/>
          <w:i/>
          <w:iCs/>
          <w:kern w:val="2"/>
        </w:rPr>
        <w:t>Đọc đoạn tư liệu sau đây:</w:t>
      </w:r>
    </w:p>
    <w:p w14:paraId="07D94D4A" w14:textId="77777777" w:rsidR="00263CD6" w:rsidRPr="00494ECE" w:rsidRDefault="00000000" w:rsidP="002D22C9">
      <w:pPr>
        <w:pStyle w:val="Normal104"/>
        <w:spacing w:line="276" w:lineRule="auto"/>
        <w:rPr>
          <w:rFonts w:eastAsiaTheme="minorHAnsi"/>
          <w:kern w:val="2"/>
        </w:rPr>
      </w:pPr>
      <w:r w:rsidRPr="00634E37">
        <w:rPr>
          <w:rFonts w:eastAsiaTheme="minorHAnsi"/>
          <w:kern w:val="2"/>
        </w:rPr>
        <w:t>Đại Nam nhất thống toàn đồ là bản đồ Việt Nam dưới thời Nguyễn, được vẽ vào khoảng năm 1838, ghi rõ “Hoàng Sa”, “Vạn Lý Trường Sa” thuộc lãnh thổ Việt Nam, phía ngoài các đảo ven bờ miền Trung Việt Nam thuộc lãnh thổ Việt Nam. Trong bài “Địa lý Vương quốc Cô – chin – chi – na” (Tạp chí Hội Địa lí Hoàng gia Luân Đôn, Tập 19, 1849, tr.93) của Gút – láp, có đoạn ghi rõ Pa – ra – xeo (tức Hoàng Sa) thuộc lãnh thổ Việt Nam và chú thích cả tên Việt Nam là “Cát Vàng”.</w:t>
      </w:r>
      <w:r w:rsidR="00494ECE">
        <w:rPr>
          <w:rFonts w:eastAsiaTheme="minorHAnsi"/>
          <w:kern w:val="2"/>
        </w:rPr>
        <w:t xml:space="preserve"> </w:t>
      </w:r>
      <w:r w:rsidRPr="00634E37">
        <w:rPr>
          <w:rFonts w:eastAsiaTheme="minorHAnsi"/>
          <w:color w:val="000000"/>
          <w:kern w:val="2"/>
        </w:rPr>
        <w:t>(</w:t>
      </w:r>
      <w:r w:rsidRPr="00634E37">
        <w:rPr>
          <w:rFonts w:eastAsiaTheme="minorHAnsi"/>
          <w:i/>
          <w:iCs/>
          <w:color w:val="000000"/>
          <w:kern w:val="2"/>
        </w:rPr>
        <w:t>Sách giáo khoa Lịch sử 11</w:t>
      </w:r>
      <w:r w:rsidRPr="00634E37">
        <w:rPr>
          <w:rFonts w:eastAsiaTheme="minorHAnsi"/>
          <w:color w:val="000000"/>
          <w:kern w:val="2"/>
        </w:rPr>
        <w:t>, Bộ Cánh diều, tr.86)</w:t>
      </w:r>
    </w:p>
    <w:p w14:paraId="3676C11D" w14:textId="77777777" w:rsidR="00263CD6" w:rsidRPr="00494ECE" w:rsidRDefault="00000000" w:rsidP="002D22C9">
      <w:pPr>
        <w:pStyle w:val="Normal105"/>
        <w:spacing w:line="276" w:lineRule="auto"/>
        <w:jc w:val="both"/>
        <w:rPr>
          <w:rFonts w:eastAsiaTheme="minorHAnsi"/>
          <w:kern w:val="2"/>
        </w:rPr>
      </w:pPr>
      <w:r>
        <w:rPr>
          <w:b/>
        </w:rPr>
        <w:t xml:space="preserve">    a) </w:t>
      </w:r>
      <w:r w:rsidRPr="00634E37">
        <w:rPr>
          <w:rFonts w:eastAsiaTheme="minorHAnsi"/>
          <w:kern w:val="2"/>
        </w:rPr>
        <w:t>Đại Nam nhất thống toàn đồ là tấm bản đồ duy nhất của Việt Nam hiện nay thể hiện Hoàng Sa và Trường Sa thuộc lãnh thổ Việt Nam.</w:t>
      </w:r>
    </w:p>
    <w:p w14:paraId="04DB35FA" w14:textId="77777777" w:rsidR="00263CD6" w:rsidRPr="00494ECE" w:rsidRDefault="00000000" w:rsidP="002D22C9">
      <w:pPr>
        <w:pStyle w:val="Normal106"/>
        <w:spacing w:line="276" w:lineRule="auto"/>
        <w:jc w:val="both"/>
        <w:rPr>
          <w:rFonts w:eastAsiaTheme="minorHAnsi"/>
          <w:color w:val="000000"/>
          <w:kern w:val="2"/>
        </w:rPr>
      </w:pPr>
      <w:r>
        <w:rPr>
          <w:b/>
        </w:rPr>
        <w:t xml:space="preserve">    b) </w:t>
      </w:r>
      <w:r w:rsidRPr="00634E37">
        <w:rPr>
          <w:rFonts w:eastAsiaTheme="minorHAnsi"/>
          <w:color w:val="000000"/>
          <w:kern w:val="2"/>
        </w:rPr>
        <w:t>Chủ quyền của Việt Nam đối với quần đảo Hoàng Sa còn được ghi chép trong các tài liệu của người nước ngoài.</w:t>
      </w:r>
    </w:p>
    <w:p w14:paraId="68B27363" w14:textId="77777777" w:rsidR="00263CD6" w:rsidRPr="00494ECE" w:rsidRDefault="00000000" w:rsidP="002D22C9">
      <w:pPr>
        <w:pStyle w:val="Normal107"/>
        <w:spacing w:line="276" w:lineRule="auto"/>
        <w:jc w:val="both"/>
        <w:rPr>
          <w:rFonts w:eastAsiaTheme="minorHAnsi"/>
          <w:kern w:val="2"/>
        </w:rPr>
      </w:pPr>
      <w:r>
        <w:rPr>
          <w:b/>
        </w:rPr>
        <w:t xml:space="preserve">    c) </w:t>
      </w:r>
      <w:r w:rsidRPr="00634E37">
        <w:rPr>
          <w:rFonts w:eastAsiaTheme="minorHAnsi"/>
          <w:color w:val="000000"/>
          <w:kern w:val="2"/>
        </w:rPr>
        <w:t xml:space="preserve">Đại Nam </w:t>
      </w:r>
      <w:r w:rsidRPr="00634E37">
        <w:rPr>
          <w:rFonts w:eastAsiaTheme="minorHAnsi"/>
          <w:kern w:val="2"/>
        </w:rPr>
        <w:t>nhất thống toàn đồ là một tài liệu, căn cứ để khẳng định Hoàng Sa và Trường Sa trong lịch sử thuộc chủ quyền của Việt Nam.</w:t>
      </w:r>
    </w:p>
    <w:p w14:paraId="21018651" w14:textId="77777777" w:rsidR="00263CD6" w:rsidRPr="000256CA" w:rsidRDefault="00000000" w:rsidP="002D22C9">
      <w:pPr>
        <w:pStyle w:val="Normal108"/>
        <w:spacing w:line="276" w:lineRule="auto"/>
        <w:jc w:val="both"/>
        <w:rPr>
          <w:rFonts w:eastAsiaTheme="minorHAnsi"/>
          <w:kern w:val="2"/>
        </w:rPr>
      </w:pPr>
      <w:r>
        <w:rPr>
          <w:b/>
        </w:rPr>
        <w:t xml:space="preserve">    d) </w:t>
      </w:r>
      <w:r w:rsidRPr="00634E37">
        <w:rPr>
          <w:rFonts w:eastAsiaTheme="minorHAnsi"/>
          <w:color w:val="000000"/>
          <w:kern w:val="2"/>
        </w:rPr>
        <w:t xml:space="preserve">Đại Nam </w:t>
      </w:r>
      <w:r w:rsidRPr="00634E37">
        <w:rPr>
          <w:rFonts w:eastAsiaTheme="minorHAnsi"/>
          <w:kern w:val="2"/>
        </w:rPr>
        <w:t>nhất thống toàn đồ là bản đồ Việt Nam dưới thời Nguyễn, được vẽ vào thế kỉ XVIII.</w:t>
      </w:r>
    </w:p>
    <w:p w14:paraId="528A93BD" w14:textId="77777777" w:rsidR="000256CA" w:rsidRPr="006D65C1" w:rsidRDefault="00000000" w:rsidP="002D22C9">
      <w:pPr>
        <w:pStyle w:val="Normal109"/>
        <w:spacing w:line="276" w:lineRule="auto"/>
        <w:rPr>
          <w:rFonts w:eastAsiaTheme="minorHAnsi"/>
          <w:b/>
          <w:bCs/>
          <w:i/>
          <w:iCs/>
          <w:kern w:val="2"/>
        </w:rPr>
      </w:pPr>
      <w:r>
        <w:rPr>
          <w:b/>
        </w:rPr>
        <w:t xml:space="preserve">Câu 4: </w:t>
      </w:r>
      <w:r w:rsidRPr="006D65C1">
        <w:rPr>
          <w:rFonts w:eastAsiaTheme="minorHAnsi"/>
          <w:b/>
          <w:bCs/>
          <w:i/>
          <w:iCs/>
          <w:kern w:val="2"/>
        </w:rPr>
        <w:t>Đọc đoạn tư liệu sau đây:</w:t>
      </w:r>
    </w:p>
    <w:p w14:paraId="295289FC" w14:textId="77777777" w:rsidR="000256CA" w:rsidRPr="000256CA" w:rsidRDefault="00000000" w:rsidP="002D22C9">
      <w:pPr>
        <w:pStyle w:val="Normal110"/>
        <w:spacing w:line="276" w:lineRule="auto"/>
        <w:ind w:left="284"/>
        <w:rPr>
          <w:rFonts w:eastAsiaTheme="minorHAnsi"/>
          <w:kern w:val="2"/>
        </w:rPr>
      </w:pPr>
      <w:r w:rsidRPr="000256CA">
        <w:rPr>
          <w:rFonts w:eastAsiaTheme="minorHAnsi"/>
          <w:kern w:val="2"/>
        </w:rPr>
        <w:t>Biển Đông có nguồn tài nguyên sinh vật phong phú và đa dạng, có đến hơn 160 000 loài, gần 10 000 loài thực vật và 260 loài chim sống ở biển. Trong đó, trữ lượng cá ở vùng biển nước ta khoảng 5 triệu tấn/năm, trữ lượng cá có thể đánh bắt hàng năm khoảng 2,3 triệu tấn.  Trữ lượng dầu mỏ và khí đốt ở thềm lục địa Việt Nam được xác minh là gần 550 triệu tấn dầu và trên 610 tỉ m3 khí…. Bờ biển Việt Nam dài và có nhiều bãi cát, vịnh, hang động tự nhiên đẹp như Hạ Long, Hải Phòng, Đà Nẵng, Quy Nhơn, Nha Trang, Vũng Tàu, Hà Tiên,… là tiềm năng cho phát triển kinh tế du lịch. Đặc biệt, hệ thống ven biển của Việt Nam có nhiều địa điểm thuận lợi cho việc xây dựng các cảng nước sâu và trung bình, phục vụ tốt cho sự phát triển kinh tế đất nước.</w:t>
      </w:r>
    </w:p>
    <w:p w14:paraId="5E845798" w14:textId="77777777" w:rsidR="00263CD6" w:rsidRPr="00494ECE" w:rsidRDefault="00000000" w:rsidP="002D22C9">
      <w:pPr>
        <w:pStyle w:val="Normal111"/>
        <w:spacing w:line="276" w:lineRule="auto"/>
        <w:ind w:left="284"/>
        <w:rPr>
          <w:rFonts w:eastAsiaTheme="minorHAnsi"/>
          <w:kern w:val="2"/>
        </w:rPr>
      </w:pPr>
      <w:r w:rsidRPr="000256CA">
        <w:rPr>
          <w:rFonts w:eastAsiaTheme="minorHAnsi"/>
          <w:kern w:val="2"/>
        </w:rPr>
        <w:t xml:space="preserve">                             (</w:t>
      </w:r>
      <w:r w:rsidRPr="000256CA">
        <w:rPr>
          <w:rFonts w:eastAsiaTheme="minorHAnsi"/>
          <w:i/>
          <w:iCs/>
          <w:kern w:val="2"/>
        </w:rPr>
        <w:t>Sách giáo khoa Lịch sử 11</w:t>
      </w:r>
      <w:r w:rsidRPr="000256CA">
        <w:rPr>
          <w:rFonts w:eastAsiaTheme="minorHAnsi"/>
          <w:kern w:val="2"/>
        </w:rPr>
        <w:t>, Bộ chân trời sáng tạo, tr.85)</w:t>
      </w:r>
    </w:p>
    <w:p w14:paraId="16215443" w14:textId="77777777" w:rsidR="00263CD6" w:rsidRPr="00445C9D" w:rsidRDefault="00000000" w:rsidP="002D22C9">
      <w:pPr>
        <w:pStyle w:val="Normal112"/>
        <w:spacing w:line="276" w:lineRule="auto"/>
      </w:pPr>
      <w:r>
        <w:rPr>
          <w:b/>
        </w:rPr>
        <w:t xml:space="preserve">    a) </w:t>
      </w:r>
      <w:r w:rsidRPr="000256CA">
        <w:rPr>
          <w:rFonts w:eastAsiaTheme="minorHAnsi"/>
          <w:kern w:val="2"/>
        </w:rPr>
        <w:t>Toàn bộ đoạn tư liệu cung cấp thông tin về sự phát triển của ngành khai thác và nuôi trồng thủy, hải sản ở nước ta.</w:t>
      </w:r>
    </w:p>
    <w:p w14:paraId="17AA535A" w14:textId="77777777" w:rsidR="00263CD6" w:rsidRPr="00445C9D" w:rsidRDefault="00000000" w:rsidP="002D22C9">
      <w:pPr>
        <w:pStyle w:val="Normal113"/>
        <w:spacing w:line="276" w:lineRule="auto"/>
      </w:pPr>
      <w:r>
        <w:rPr>
          <w:b/>
        </w:rPr>
        <w:t xml:space="preserve">    b) </w:t>
      </w:r>
      <w:r w:rsidRPr="000256CA">
        <w:rPr>
          <w:rFonts w:eastAsiaTheme="minorHAnsi"/>
          <w:kern w:val="2"/>
        </w:rPr>
        <w:t>Việt Nam có nhiều tiềm năng phát triển du lịch biển do có nhiều vịnh, hang động, bờ biển đẹp ven Biển Đông.</w:t>
      </w:r>
    </w:p>
    <w:p w14:paraId="7C4C6255" w14:textId="77777777" w:rsidR="00263CD6" w:rsidRPr="00445C9D" w:rsidRDefault="00000000" w:rsidP="002D22C9">
      <w:pPr>
        <w:pStyle w:val="Normal114"/>
        <w:spacing w:line="276" w:lineRule="auto"/>
      </w:pPr>
      <w:r>
        <w:rPr>
          <w:b/>
        </w:rPr>
        <w:t xml:space="preserve">    c) </w:t>
      </w:r>
      <w:r w:rsidRPr="000256CA">
        <w:rPr>
          <w:rFonts w:eastAsiaTheme="minorHAnsi"/>
          <w:kern w:val="2"/>
        </w:rPr>
        <w:t>Các cảng nước sâu và trung bình được xây dựng ven Biển Đông liên quan trực tiếp đến sự phát triển kinh tế của đất nước.</w:t>
      </w:r>
    </w:p>
    <w:p w14:paraId="19655164" w14:textId="77777777" w:rsidR="00263CD6" w:rsidRPr="00445C9D" w:rsidRDefault="00000000" w:rsidP="002D22C9">
      <w:pPr>
        <w:pStyle w:val="Normal115"/>
        <w:spacing w:line="276" w:lineRule="auto"/>
      </w:pPr>
      <w:r>
        <w:rPr>
          <w:b/>
        </w:rPr>
        <w:t xml:space="preserve">    d) </w:t>
      </w:r>
      <w:r w:rsidRPr="000256CA">
        <w:rPr>
          <w:rFonts w:eastAsiaTheme="minorHAnsi"/>
          <w:kern w:val="2"/>
        </w:rPr>
        <w:t>Tài nguyên sinh vật ở Biển Đông bao gồm hai loại là thực vật và chim.</w:t>
      </w:r>
    </w:p>
    <w:p w14:paraId="5EF01C34" w14:textId="77777777" w:rsidR="00310AF3" w:rsidRPr="003A6E5E" w:rsidRDefault="00000000" w:rsidP="002D22C9">
      <w:pPr>
        <w:pStyle w:val="Normal116"/>
        <w:spacing w:before="120" w:after="120" w:line="276" w:lineRule="auto"/>
        <w:jc w:val="center"/>
        <w:rPr>
          <w:b/>
          <w:bCs/>
        </w:rPr>
      </w:pPr>
      <w:r w:rsidRPr="003A6E5E">
        <w:rPr>
          <w:b/>
          <w:bCs/>
        </w:rPr>
        <w:t>-------------- HẾT ---------------</w:t>
      </w:r>
    </w:p>
    <w:p w14:paraId="3C76DD8B" w14:textId="77777777" w:rsidR="003A6E5E" w:rsidRPr="003A6E5E" w:rsidRDefault="00000000" w:rsidP="002D22C9">
      <w:pPr>
        <w:pStyle w:val="Normal117"/>
        <w:autoSpaceDE w:val="0"/>
        <w:autoSpaceDN w:val="0"/>
        <w:adjustRightInd w:val="0"/>
        <w:spacing w:before="120" w:after="120" w:line="276" w:lineRule="auto"/>
        <w:jc w:val="left"/>
        <w:rPr>
          <w:rFonts w:cs="Times New Roman"/>
          <w:i/>
          <w:iCs/>
          <w:kern w:val="0"/>
          <w:szCs w:val="28"/>
        </w:rPr>
      </w:pPr>
      <w:r w:rsidRPr="003A6E5E">
        <w:rPr>
          <w:rFonts w:cs="Times New Roman"/>
          <w:i/>
          <w:iCs/>
          <w:sz w:val="44"/>
          <w:szCs w:val="36"/>
        </w:rPr>
        <w:tab/>
      </w:r>
      <w:r w:rsidRPr="003A6E5E">
        <w:rPr>
          <w:rFonts w:cs="Times New Roman"/>
          <w:i/>
          <w:iCs/>
          <w:kern w:val="0"/>
          <w:szCs w:val="28"/>
        </w:rPr>
        <w:t>- Thí sinh không được sử dụng tài liệu;</w:t>
      </w:r>
    </w:p>
    <w:p w14:paraId="371DF17E" w14:textId="77777777" w:rsidR="003A6E5E" w:rsidRPr="003A6E5E" w:rsidRDefault="00000000" w:rsidP="002D22C9">
      <w:pPr>
        <w:pStyle w:val="Normal118"/>
        <w:autoSpaceDE w:val="0"/>
        <w:autoSpaceDN w:val="0"/>
        <w:adjustRightInd w:val="0"/>
        <w:spacing w:before="120" w:after="120" w:line="276" w:lineRule="auto"/>
        <w:ind w:firstLine="720"/>
        <w:jc w:val="left"/>
        <w:rPr>
          <w:rFonts w:cs="Times New Roman"/>
          <w:i/>
          <w:iCs/>
          <w:kern w:val="0"/>
          <w:szCs w:val="28"/>
        </w:rPr>
      </w:pPr>
      <w:r w:rsidRPr="003A6E5E">
        <w:rPr>
          <w:rFonts w:cs="Times New Roman"/>
          <w:i/>
          <w:iCs/>
          <w:kern w:val="0"/>
          <w:szCs w:val="28"/>
        </w:rPr>
        <w:t>- Cán bộ coi thi không giải thích gì thêm.</w:t>
      </w:r>
    </w:p>
    <w:sectPr w:rsidR="003A6E5E" w:rsidRPr="003A6E5E" w:rsidSect="000E09DB">
      <w:footerReference w:type="default" r:id="rId6"/>
      <w:pgSz w:w="11907" w:h="16840" w:code="9"/>
      <w:pgMar w:top="960"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7B5F0" w14:textId="77777777" w:rsidR="00636218" w:rsidRDefault="00636218">
      <w:r>
        <w:separator/>
      </w:r>
    </w:p>
  </w:endnote>
  <w:endnote w:type="continuationSeparator" w:id="0">
    <w:p w14:paraId="7438CA35" w14:textId="77777777" w:rsidR="00636218" w:rsidRDefault="00636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326E9" w14:textId="77777777" w:rsidR="00200ED4" w:rsidRPr="00F243B0" w:rsidRDefault="00000000" w:rsidP="004E17C9">
    <w:pPr>
      <w:pStyle w:val="Footer"/>
      <w:jc w:val="right"/>
      <w:rPr>
        <w:b/>
        <w:bCs/>
        <w:sz w:val="24"/>
        <w:szCs w:val="20"/>
      </w:rPr>
    </w:pPr>
    <w:r>
      <w:rPr>
        <w:sz w:val="24"/>
        <w:szCs w:val="20"/>
      </w:rPr>
      <w:t xml:space="preserve">Mã đề thi 112 - </w:t>
    </w:r>
    <w:r w:rsidR="004E17C9" w:rsidRPr="00F243B0">
      <w:rPr>
        <w:sz w:val="24"/>
        <w:szCs w:val="20"/>
      </w:rPr>
      <w:t xml:space="preserve">Trang </w:t>
    </w:r>
    <w:sdt>
      <w:sdtPr>
        <w:rPr>
          <w:sz w:val="24"/>
          <w:szCs w:val="20"/>
        </w:rPr>
        <w:id w:val="-440377595"/>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Pr="00F243B0">
          <w:rPr>
            <w:noProof/>
            <w:sz w:val="24"/>
            <w:szCs w:val="20"/>
          </w:rPr>
          <w:t>4</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4E17C9" w:rsidRPr="00F243B0">
      <w:rPr>
        <w:noProof/>
        <w:sz w:val="24"/>
        <w:szCs w:val="20"/>
      </w:rPr>
      <w:t>4</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B434E" w14:textId="77777777" w:rsidR="00636218" w:rsidRDefault="00636218">
      <w:r>
        <w:separator/>
      </w:r>
    </w:p>
  </w:footnote>
  <w:footnote w:type="continuationSeparator" w:id="0">
    <w:p w14:paraId="2148024E" w14:textId="77777777" w:rsidR="00636218" w:rsidRDefault="006362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625"/>
    <w:rsid w:val="000256CA"/>
    <w:rsid w:val="00027896"/>
    <w:rsid w:val="00040FE7"/>
    <w:rsid w:val="00065669"/>
    <w:rsid w:val="00067D78"/>
    <w:rsid w:val="000E09DB"/>
    <w:rsid w:val="000E42C1"/>
    <w:rsid w:val="001149E0"/>
    <w:rsid w:val="00123BAA"/>
    <w:rsid w:val="0014725B"/>
    <w:rsid w:val="0016221C"/>
    <w:rsid w:val="001B17E3"/>
    <w:rsid w:val="001B6A18"/>
    <w:rsid w:val="001C39E7"/>
    <w:rsid w:val="001C497F"/>
    <w:rsid w:val="001D06D4"/>
    <w:rsid w:val="001D67AE"/>
    <w:rsid w:val="001D7E29"/>
    <w:rsid w:val="001E7FA8"/>
    <w:rsid w:val="00200ED4"/>
    <w:rsid w:val="00212A1D"/>
    <w:rsid w:val="00263CD6"/>
    <w:rsid w:val="002774EB"/>
    <w:rsid w:val="002866FC"/>
    <w:rsid w:val="00286C7D"/>
    <w:rsid w:val="002B5091"/>
    <w:rsid w:val="002C5B55"/>
    <w:rsid w:val="002D22C9"/>
    <w:rsid w:val="002D2413"/>
    <w:rsid w:val="002E2C88"/>
    <w:rsid w:val="00310AF3"/>
    <w:rsid w:val="00330929"/>
    <w:rsid w:val="0034360F"/>
    <w:rsid w:val="00361888"/>
    <w:rsid w:val="0036622D"/>
    <w:rsid w:val="003A6E5E"/>
    <w:rsid w:val="003D0EFD"/>
    <w:rsid w:val="003F1D36"/>
    <w:rsid w:val="00402AFA"/>
    <w:rsid w:val="00424455"/>
    <w:rsid w:val="00445C9D"/>
    <w:rsid w:val="00446F02"/>
    <w:rsid w:val="00476D8A"/>
    <w:rsid w:val="00494ECE"/>
    <w:rsid w:val="004B180C"/>
    <w:rsid w:val="004B3812"/>
    <w:rsid w:val="004E17C9"/>
    <w:rsid w:val="004E3C29"/>
    <w:rsid w:val="004F65AC"/>
    <w:rsid w:val="00557A15"/>
    <w:rsid w:val="0057462D"/>
    <w:rsid w:val="00592848"/>
    <w:rsid w:val="005E419D"/>
    <w:rsid w:val="00634E37"/>
    <w:rsid w:val="00636218"/>
    <w:rsid w:val="00644D06"/>
    <w:rsid w:val="00654105"/>
    <w:rsid w:val="006952E2"/>
    <w:rsid w:val="006C1269"/>
    <w:rsid w:val="006C4C4D"/>
    <w:rsid w:val="006D65C1"/>
    <w:rsid w:val="007327A4"/>
    <w:rsid w:val="00743561"/>
    <w:rsid w:val="00774D32"/>
    <w:rsid w:val="007E73B2"/>
    <w:rsid w:val="008026AE"/>
    <w:rsid w:val="0083307B"/>
    <w:rsid w:val="0083385F"/>
    <w:rsid w:val="00834625"/>
    <w:rsid w:val="00897ABC"/>
    <w:rsid w:val="008D012D"/>
    <w:rsid w:val="00900638"/>
    <w:rsid w:val="00924736"/>
    <w:rsid w:val="00942DA9"/>
    <w:rsid w:val="009503C1"/>
    <w:rsid w:val="009A4318"/>
    <w:rsid w:val="00A25F2A"/>
    <w:rsid w:val="00A35C5D"/>
    <w:rsid w:val="00A61C00"/>
    <w:rsid w:val="00A658C0"/>
    <w:rsid w:val="00A90BC9"/>
    <w:rsid w:val="00AC09D2"/>
    <w:rsid w:val="00AD528A"/>
    <w:rsid w:val="00AD77A6"/>
    <w:rsid w:val="00B15342"/>
    <w:rsid w:val="00BB507F"/>
    <w:rsid w:val="00BC5ABC"/>
    <w:rsid w:val="00BF65CD"/>
    <w:rsid w:val="00C1787D"/>
    <w:rsid w:val="00C203D0"/>
    <w:rsid w:val="00C62678"/>
    <w:rsid w:val="00C76515"/>
    <w:rsid w:val="00C8110D"/>
    <w:rsid w:val="00CC4F1B"/>
    <w:rsid w:val="00D05F76"/>
    <w:rsid w:val="00D5221F"/>
    <w:rsid w:val="00D567A4"/>
    <w:rsid w:val="00D91417"/>
    <w:rsid w:val="00DB36D6"/>
    <w:rsid w:val="00DB6E2E"/>
    <w:rsid w:val="00EA37A9"/>
    <w:rsid w:val="00EB6B89"/>
    <w:rsid w:val="00ED24F9"/>
    <w:rsid w:val="00EF3ACE"/>
    <w:rsid w:val="00EF55DD"/>
    <w:rsid w:val="00F243B0"/>
    <w:rsid w:val="00F4088B"/>
    <w:rsid w:val="00F4407B"/>
    <w:rsid w:val="00F716B9"/>
    <w:rsid w:val="00F8055C"/>
    <w:rsid w:val="00F9386F"/>
    <w:rsid w:val="00FA4E82"/>
    <w:rsid w:val="00FD4C11"/>
    <w:rsid w:val="00FD5696"/>
    <w:rsid w:val="00FE6360"/>
    <w:rsid w:val="00FF23B1"/>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B2CC2"/>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customStyle="1" w:styleId="Normal1">
    <w:name w:val="Normal_1"/>
    <w:qFormat/>
    <w:pPr>
      <w:jc w:val="left"/>
    </w:pPr>
    <w:rPr>
      <w:rFonts w:eastAsia="Times New Roman" w:cs="Times New Roman"/>
      <w:kern w:val="0"/>
      <w:sz w:val="24"/>
      <w:szCs w:val="24"/>
      <w14:ligatures w14:val="none"/>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character" w:styleId="Strong">
    <w:name w:val="Strong"/>
    <w:basedOn w:val="DefaultParagraphFont"/>
    <w:uiPriority w:val="22"/>
    <w:qFormat/>
    <w:rsid w:val="002C5B55"/>
    <w:rPr>
      <w:rFonts w:eastAsia="Times New Roman" w:cs="Times New Roman"/>
      <w:b/>
      <w:bCs/>
      <w:kern w:val="0"/>
      <w:sz w:val="24"/>
      <w:szCs w:val="24"/>
      <w14:ligatures w14:val="none"/>
    </w:rPr>
  </w:style>
  <w:style w:type="paragraph" w:styleId="NormalWeb">
    <w:name w:val="Normal (Web)"/>
    <w:basedOn w:val="Normal4"/>
    <w:uiPriority w:val="99"/>
    <w:unhideWhenUsed/>
    <w:rsid w:val="002C5B55"/>
    <w:pPr>
      <w:spacing w:before="100" w:beforeAutospacing="1" w:after="100" w:afterAutospacing="1"/>
      <w:jc w:val="left"/>
    </w:pPr>
    <w:rPr>
      <w:rFonts w:eastAsia="Times New Roman" w:cs="Times New Roman"/>
      <w:kern w:val="0"/>
      <w14:ligatures w14:val="none"/>
    </w:rPr>
  </w:style>
  <w:style w:type="paragraph" w:customStyle="1" w:styleId="Normal4">
    <w:name w:val="Normal_4"/>
    <w:qFormat/>
    <w:rPr>
      <w:sz w:val="24"/>
      <w:szCs w:val="24"/>
    </w:rPr>
  </w:style>
  <w:style w:type="paragraph" w:styleId="BodyText">
    <w:name w:val="Body Text"/>
    <w:basedOn w:val="Normal5"/>
    <w:link w:val="BodyTextChar"/>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5">
    <w:name w:val="Normal_5"/>
    <w:qFormat/>
    <w:rPr>
      <w:sz w:val="24"/>
      <w:szCs w:val="24"/>
    </w:rPr>
  </w:style>
  <w:style w:type="character" w:customStyle="1" w:styleId="BodyTextChar">
    <w:name w:val="Body Text Char"/>
    <w:basedOn w:val="DefaultParagraphFont"/>
    <w:link w:val="BodyText"/>
    <w:uiPriority w:val="1"/>
    <w:rsid w:val="009503C1"/>
    <w:rPr>
      <w:sz w:val="24"/>
      <w:szCs w:val="24"/>
      <w:lang w:val="vi" w:eastAsia="en-US" w:bidi="ar-SA"/>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Web0">
    <w:name w:val="Normal (Web)_0"/>
    <w:basedOn w:val="Normal7"/>
    <w:uiPriority w:val="99"/>
    <w:unhideWhenUsed/>
    <w:rsid w:val="002C5B55"/>
    <w:pPr>
      <w:spacing w:before="100" w:beforeAutospacing="1" w:after="100" w:afterAutospacing="1"/>
      <w:jc w:val="left"/>
    </w:pPr>
    <w:rPr>
      <w:rFonts w:eastAsia="Times New Roman" w:cs="Times New Roman"/>
      <w:kern w:val="0"/>
      <w14:ligatures w14:val="none"/>
    </w:rPr>
  </w:style>
  <w:style w:type="paragraph" w:customStyle="1" w:styleId="Normal7">
    <w:name w:val="Normal_7"/>
    <w:qFormat/>
    <w:rPr>
      <w:sz w:val="24"/>
      <w:szCs w:val="24"/>
    </w:rPr>
  </w:style>
  <w:style w:type="paragraph" w:customStyle="1" w:styleId="NormalWeb1">
    <w:name w:val="Normal (Web)_1"/>
    <w:basedOn w:val="Normal8"/>
    <w:uiPriority w:val="99"/>
    <w:unhideWhenUsed/>
    <w:rsid w:val="002C5B55"/>
    <w:pPr>
      <w:spacing w:before="100" w:beforeAutospacing="1" w:after="100" w:afterAutospacing="1"/>
      <w:jc w:val="left"/>
    </w:pPr>
    <w:rPr>
      <w:rFonts w:eastAsia="Times New Roman" w:cs="Times New Roman"/>
      <w:kern w:val="0"/>
      <w14:ligatures w14:val="none"/>
    </w:rPr>
  </w:style>
  <w:style w:type="paragraph" w:customStyle="1" w:styleId="Normal8">
    <w:name w:val="Normal_8"/>
    <w:qFormat/>
    <w:rPr>
      <w:sz w:val="24"/>
      <w:szCs w:val="24"/>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19">
    <w:name w:val="Normal_19"/>
    <w:qFormat/>
    <w:pPr>
      <w:jc w:val="left"/>
    </w:pPr>
    <w:rPr>
      <w:rFonts w:eastAsia="Times New Roman" w:cs="Times New Roman"/>
      <w:kern w:val="0"/>
      <w:sz w:val="24"/>
      <w:szCs w:val="24"/>
      <w14:ligatures w14:val="none"/>
    </w:rPr>
  </w:style>
  <w:style w:type="paragraph" w:customStyle="1" w:styleId="Normal20">
    <w:name w:val="Normal_20"/>
    <w:qFormat/>
    <w:pPr>
      <w:jc w:val="left"/>
    </w:pPr>
    <w:rPr>
      <w:rFonts w:eastAsia="Times New Roman" w:cs="Times New Roman"/>
      <w:kern w:val="0"/>
      <w:sz w:val="24"/>
      <w:szCs w:val="24"/>
      <w14:ligatures w14:val="none"/>
    </w:rPr>
  </w:style>
  <w:style w:type="paragraph" w:customStyle="1" w:styleId="Normal21">
    <w:name w:val="Normal_21"/>
    <w:qFormat/>
    <w:pPr>
      <w:jc w:val="left"/>
    </w:pPr>
    <w:rPr>
      <w:rFonts w:eastAsia="Times New Roman" w:cs="Times New Roman"/>
      <w:kern w:val="0"/>
      <w:sz w:val="24"/>
      <w:szCs w:val="24"/>
      <w14:ligatures w14:val="none"/>
    </w:rPr>
  </w:style>
  <w:style w:type="paragraph" w:customStyle="1" w:styleId="Normal22">
    <w:name w:val="Normal_22"/>
    <w:qFormat/>
    <w:pPr>
      <w:jc w:val="left"/>
    </w:pPr>
    <w:rPr>
      <w:rFonts w:eastAsia="Times New Roman" w:cs="Times New Roman"/>
      <w:kern w:val="0"/>
      <w:sz w:val="24"/>
      <w:szCs w:val="24"/>
      <w14:ligatures w14:val="none"/>
    </w:rPr>
  </w:style>
  <w:style w:type="paragraph" w:customStyle="1" w:styleId="Normal23">
    <w:name w:val="Normal_23"/>
    <w:qFormat/>
    <w:pPr>
      <w:jc w:val="left"/>
    </w:pPr>
    <w:rPr>
      <w:rFonts w:eastAsia="Times New Roman" w:cs="Times New Roman"/>
      <w:kern w:val="0"/>
      <w:sz w:val="24"/>
      <w:szCs w:val="24"/>
      <w14:ligatures w14:val="none"/>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Normal31">
    <w:name w:val="Normal_31"/>
    <w:qFormat/>
    <w:pPr>
      <w:jc w:val="left"/>
    </w:pPr>
    <w:rPr>
      <w:rFonts w:eastAsia="Times New Roman" w:cs="Times New Roman"/>
      <w:kern w:val="0"/>
      <w:sz w:val="24"/>
      <w:szCs w:val="24"/>
      <w14:ligatures w14:val="none"/>
    </w:rPr>
  </w:style>
  <w:style w:type="paragraph" w:customStyle="1" w:styleId="Normal32">
    <w:name w:val="Normal_32"/>
    <w:qFormat/>
    <w:pPr>
      <w:jc w:val="left"/>
    </w:pPr>
    <w:rPr>
      <w:rFonts w:eastAsia="Times New Roman" w:cs="Times New Roman"/>
      <w:kern w:val="0"/>
      <w:sz w:val="24"/>
      <w:szCs w:val="24"/>
      <w14:ligatures w14:val="none"/>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Normal36">
    <w:name w:val="Normal_36"/>
    <w:qFormat/>
    <w:pPr>
      <w:jc w:val="left"/>
    </w:pPr>
    <w:rPr>
      <w:rFonts w:eastAsia="Times New Roman" w:cs="Times New Roman"/>
      <w:kern w:val="0"/>
      <w:sz w:val="24"/>
      <w:szCs w:val="24"/>
      <w14:ligatures w14:val="none"/>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BodyText0">
    <w:name w:val="Body Text_0"/>
    <w:basedOn w:val="Normal40"/>
    <w:link w:val="BodyTextChar0"/>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40">
    <w:name w:val="Normal_40"/>
    <w:qFormat/>
    <w:rPr>
      <w:sz w:val="24"/>
      <w:szCs w:val="24"/>
    </w:rPr>
  </w:style>
  <w:style w:type="character" w:customStyle="1" w:styleId="BodyTextChar0">
    <w:name w:val="Body Text Char_0"/>
    <w:basedOn w:val="DefaultParagraphFont"/>
    <w:link w:val="BodyText0"/>
    <w:uiPriority w:val="1"/>
    <w:rsid w:val="009503C1"/>
    <w:rPr>
      <w:sz w:val="24"/>
      <w:szCs w:val="24"/>
      <w:lang w:val="vi" w:eastAsia="en-US" w:bidi="ar-SA"/>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BodyText1">
    <w:name w:val="Body Text_1"/>
    <w:basedOn w:val="Normal43"/>
    <w:link w:val="BodyTextChar1"/>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43">
    <w:name w:val="Normal_43"/>
    <w:qFormat/>
    <w:rPr>
      <w:sz w:val="24"/>
      <w:szCs w:val="24"/>
    </w:rPr>
  </w:style>
  <w:style w:type="character" w:customStyle="1" w:styleId="BodyTextChar1">
    <w:name w:val="Body Text Char_1"/>
    <w:basedOn w:val="DefaultParagraphFont"/>
    <w:link w:val="BodyText1"/>
    <w:uiPriority w:val="1"/>
    <w:rsid w:val="009503C1"/>
    <w:rPr>
      <w:sz w:val="24"/>
      <w:szCs w:val="24"/>
      <w:lang w:val="vi" w:eastAsia="en-US" w:bidi="ar-SA"/>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BodyText2">
    <w:name w:val="Body Text_2"/>
    <w:basedOn w:val="Normal51"/>
    <w:link w:val="BodyTextChar2"/>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51">
    <w:name w:val="Normal_51"/>
    <w:qFormat/>
    <w:rPr>
      <w:sz w:val="24"/>
      <w:szCs w:val="24"/>
    </w:rPr>
  </w:style>
  <w:style w:type="character" w:customStyle="1" w:styleId="BodyTextChar2">
    <w:name w:val="Body Text Char_2"/>
    <w:basedOn w:val="DefaultParagraphFont"/>
    <w:link w:val="BodyText2"/>
    <w:uiPriority w:val="1"/>
    <w:rsid w:val="009503C1"/>
    <w:rPr>
      <w:sz w:val="24"/>
      <w:szCs w:val="24"/>
      <w:lang w:val="vi" w:eastAsia="en-US" w:bidi="ar-SA"/>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59">
    <w:name w:val="Normal_59"/>
    <w:qFormat/>
    <w:pPr>
      <w:jc w:val="left"/>
    </w:pPr>
    <w:rPr>
      <w:rFonts w:eastAsia="Times New Roman" w:cs="Times New Roman"/>
      <w:kern w:val="0"/>
      <w:sz w:val="24"/>
      <w:szCs w:val="24"/>
      <w14:ligatures w14:val="none"/>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BodyText3">
    <w:name w:val="Body Text_3"/>
    <w:basedOn w:val="Normal63"/>
    <w:link w:val="BodyTextChar3"/>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63">
    <w:name w:val="Normal_63"/>
    <w:qFormat/>
    <w:rPr>
      <w:sz w:val="24"/>
      <w:szCs w:val="24"/>
    </w:rPr>
  </w:style>
  <w:style w:type="character" w:customStyle="1" w:styleId="BodyTextChar3">
    <w:name w:val="Body Text Char_3"/>
    <w:basedOn w:val="DefaultParagraphFont"/>
    <w:link w:val="BodyText3"/>
    <w:uiPriority w:val="1"/>
    <w:rsid w:val="009503C1"/>
    <w:rPr>
      <w:sz w:val="24"/>
      <w:szCs w:val="24"/>
      <w:lang w:val="vi" w:eastAsia="en-US" w:bidi="ar-SA"/>
    </w:rPr>
  </w:style>
  <w:style w:type="paragraph" w:customStyle="1" w:styleId="Normal64">
    <w:name w:val="Normal_64"/>
    <w:qFormat/>
    <w:pPr>
      <w:jc w:val="left"/>
    </w:pPr>
    <w:rPr>
      <w:rFonts w:eastAsia="Times New Roman" w:cs="Times New Roman"/>
      <w:kern w:val="0"/>
      <w:sz w:val="24"/>
      <w:szCs w:val="24"/>
      <w14:ligatures w14:val="none"/>
    </w:rPr>
  </w:style>
  <w:style w:type="paragraph" w:customStyle="1" w:styleId="Normal65">
    <w:name w:val="Normal_65"/>
    <w:qFormat/>
    <w:pPr>
      <w:jc w:val="left"/>
    </w:pPr>
    <w:rPr>
      <w:rFonts w:eastAsia="Times New Roman" w:cs="Times New Roman"/>
      <w:kern w:val="0"/>
      <w:sz w:val="24"/>
      <w:szCs w:val="24"/>
      <w14:ligatures w14:val="none"/>
    </w:rPr>
  </w:style>
  <w:style w:type="paragraph" w:customStyle="1" w:styleId="Normal66">
    <w:name w:val="Normal_66"/>
    <w:qFormat/>
    <w:pPr>
      <w:jc w:val="left"/>
    </w:pPr>
    <w:rPr>
      <w:rFonts w:eastAsia="Times New Roman" w:cs="Times New Roman"/>
      <w:kern w:val="0"/>
      <w:sz w:val="24"/>
      <w:szCs w:val="24"/>
      <w14:ligatures w14:val="none"/>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Normal70">
    <w:name w:val="Normal_70"/>
    <w:qFormat/>
    <w:pPr>
      <w:jc w:val="left"/>
    </w:pPr>
    <w:rPr>
      <w:rFonts w:eastAsia="Times New Roman" w:cs="Times New Roman"/>
      <w:kern w:val="0"/>
      <w:sz w:val="24"/>
      <w:szCs w:val="24"/>
      <w14:ligatures w14:val="none"/>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paragraph" w:customStyle="1" w:styleId="Normal76">
    <w:name w:val="Normal_76"/>
    <w:qFormat/>
    <w:pPr>
      <w:jc w:val="left"/>
    </w:pPr>
    <w:rPr>
      <w:rFonts w:eastAsia="Times New Roman" w:cs="Times New Roman"/>
      <w:kern w:val="0"/>
      <w:sz w:val="24"/>
      <w:szCs w:val="24"/>
      <w14:ligatures w14:val="none"/>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Normal78">
    <w:name w:val="Normal_78"/>
    <w:qFormat/>
    <w:pPr>
      <w:jc w:val="left"/>
    </w:pPr>
    <w:rPr>
      <w:rFonts w:eastAsia="Times New Roman" w:cs="Times New Roman"/>
      <w:kern w:val="0"/>
      <w:sz w:val="24"/>
      <w:szCs w:val="24"/>
      <w14:ligatures w14:val="none"/>
    </w:rPr>
  </w:style>
  <w:style w:type="paragraph" w:customStyle="1" w:styleId="Normal79">
    <w:name w:val="Normal_79"/>
    <w:qFormat/>
    <w:pPr>
      <w:jc w:val="left"/>
    </w:pPr>
    <w:rPr>
      <w:rFonts w:eastAsia="Times New Roman" w:cs="Times New Roman"/>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81">
    <w:name w:val="Normal_81"/>
    <w:qFormat/>
    <w:pPr>
      <w:jc w:val="left"/>
    </w:pPr>
    <w:rPr>
      <w:rFonts w:eastAsia="Times New Roman" w:cs="Times New Roman"/>
      <w:kern w:val="0"/>
      <w:sz w:val="24"/>
      <w:szCs w:val="24"/>
      <w14:ligatures w14:val="none"/>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BodyText4">
    <w:name w:val="Body Text_4"/>
    <w:basedOn w:val="Normal84"/>
    <w:link w:val="BodyTextChar4"/>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84">
    <w:name w:val="Normal_84"/>
    <w:qFormat/>
    <w:rPr>
      <w:sz w:val="24"/>
      <w:szCs w:val="24"/>
    </w:rPr>
  </w:style>
  <w:style w:type="character" w:customStyle="1" w:styleId="BodyTextChar4">
    <w:name w:val="Body Text Char_4"/>
    <w:basedOn w:val="DefaultParagraphFont"/>
    <w:link w:val="BodyText4"/>
    <w:uiPriority w:val="1"/>
    <w:rsid w:val="009503C1"/>
    <w:rPr>
      <w:sz w:val="24"/>
      <w:szCs w:val="24"/>
      <w:lang w:val="vi" w:eastAsia="en-US" w:bidi="ar-SA"/>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pPr>
      <w:jc w:val="left"/>
    </w:pPr>
    <w:rPr>
      <w:rFonts w:eastAsia="Times New Roman"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pPr>
      <w:jc w:val="left"/>
    </w:pPr>
    <w:rPr>
      <w:rFonts w:eastAsia="Times New Roman"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pPr>
      <w:jc w:val="left"/>
    </w:pPr>
    <w:rPr>
      <w:rFonts w:eastAsia="Times New Roman" w:cs="Times New Roman"/>
      <w:kern w:val="0"/>
      <w:sz w:val="24"/>
      <w:szCs w:val="24"/>
      <w14:ligatures w14:val="none"/>
    </w:rPr>
  </w:style>
  <w:style w:type="paragraph" w:customStyle="1" w:styleId="Normal107">
    <w:name w:val="Normal_107"/>
    <w:qFormat/>
    <w:pPr>
      <w:jc w:val="left"/>
    </w:pPr>
    <w:rPr>
      <w:rFonts w:eastAsia="Times New Roman" w:cs="Times New Roman"/>
      <w:kern w:val="0"/>
      <w:sz w:val="24"/>
      <w:szCs w:val="24"/>
      <w14:ligatures w14:val="none"/>
    </w:rPr>
  </w:style>
  <w:style w:type="paragraph" w:customStyle="1" w:styleId="Normal108">
    <w:name w:val="Normal_108"/>
    <w:qFormat/>
    <w:pPr>
      <w:jc w:val="left"/>
    </w:pPr>
    <w:rPr>
      <w:rFonts w:eastAsia="Times New Roman" w:cs="Times New Roman"/>
      <w:kern w:val="0"/>
      <w:sz w:val="24"/>
      <w:szCs w:val="24"/>
      <w14:ligatures w14:val="none"/>
    </w:rPr>
  </w:style>
  <w:style w:type="paragraph" w:customStyle="1" w:styleId="Normal109">
    <w:name w:val="Normal_109"/>
    <w:qFormat/>
    <w:pPr>
      <w:jc w:val="left"/>
    </w:pPr>
    <w:rPr>
      <w:rFonts w:eastAsia="Times New Roman" w:cs="Times New Roman"/>
      <w:kern w:val="0"/>
      <w:sz w:val="24"/>
      <w:szCs w:val="24"/>
      <w14:ligatures w14:val="none"/>
    </w:rPr>
  </w:style>
  <w:style w:type="paragraph" w:customStyle="1" w:styleId="Normal110">
    <w:name w:val="Normal_110"/>
    <w:qFormat/>
    <w:pPr>
      <w:jc w:val="left"/>
    </w:pPr>
    <w:rPr>
      <w:rFonts w:eastAsia="Times New Roman" w:cs="Times New Roman"/>
      <w:kern w:val="0"/>
      <w:sz w:val="24"/>
      <w:szCs w:val="24"/>
      <w14:ligatures w14:val="none"/>
    </w:rPr>
  </w:style>
  <w:style w:type="paragraph" w:customStyle="1" w:styleId="Normal111">
    <w:name w:val="Normal_111"/>
    <w:qFormat/>
    <w:pPr>
      <w:jc w:val="left"/>
    </w:pPr>
    <w:rPr>
      <w:rFonts w:eastAsia="Times New Roman" w:cs="Times New Roman"/>
      <w:kern w:val="0"/>
      <w:sz w:val="24"/>
      <w:szCs w:val="24"/>
      <w14:ligatures w14:val="none"/>
    </w:rPr>
  </w:style>
  <w:style w:type="paragraph" w:customStyle="1" w:styleId="Normal112">
    <w:name w:val="Normal_112"/>
    <w:qFormat/>
    <w:pPr>
      <w:jc w:val="left"/>
    </w:pPr>
    <w:rPr>
      <w:rFonts w:eastAsia="Times New Roman" w:cs="Times New Roman"/>
      <w:kern w:val="0"/>
      <w:sz w:val="24"/>
      <w:szCs w:val="24"/>
      <w14:ligatures w14:val="none"/>
    </w:rPr>
  </w:style>
  <w:style w:type="paragraph" w:customStyle="1" w:styleId="Normal113">
    <w:name w:val="Normal_113"/>
    <w:qFormat/>
    <w:pPr>
      <w:jc w:val="left"/>
    </w:pPr>
    <w:rPr>
      <w:rFonts w:eastAsia="Times New Roman" w:cs="Times New Roman"/>
      <w:kern w:val="0"/>
      <w:sz w:val="24"/>
      <w:szCs w:val="24"/>
      <w14:ligatures w14:val="none"/>
    </w:rPr>
  </w:style>
  <w:style w:type="paragraph" w:customStyle="1" w:styleId="Normal114">
    <w:name w:val="Normal_114"/>
    <w:qFormat/>
    <w:pPr>
      <w:jc w:val="left"/>
    </w:pPr>
    <w:rPr>
      <w:rFonts w:eastAsia="Times New Roman" w:cs="Times New Roman"/>
      <w:kern w:val="0"/>
      <w:sz w:val="24"/>
      <w:szCs w:val="24"/>
      <w14:ligatures w14:val="none"/>
    </w:rPr>
  </w:style>
  <w:style w:type="paragraph" w:customStyle="1" w:styleId="Normal115">
    <w:name w:val="Normal_115"/>
    <w:qFormat/>
    <w:pPr>
      <w:jc w:val="left"/>
    </w:pPr>
    <w:rPr>
      <w:rFonts w:eastAsia="Times New Roman" w:cs="Times New Roman"/>
      <w:kern w:val="0"/>
      <w:sz w:val="24"/>
      <w:szCs w:val="24"/>
      <w14:ligatures w14:val="none"/>
    </w:rPr>
  </w:style>
  <w:style w:type="paragraph" w:customStyle="1" w:styleId="Normal116">
    <w:name w:val="Normal_116"/>
    <w:qFormat/>
  </w:style>
  <w:style w:type="paragraph" w:customStyle="1" w:styleId="Normal117">
    <w:name w:val="Normal_117"/>
    <w:qFormat/>
  </w:style>
  <w:style w:type="paragraph" w:customStyle="1" w:styleId="Normal118">
    <w:name w:val="Normal_118"/>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1674</Words>
  <Characters>9547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Tin Nguyễn</cp:lastModifiedBy>
  <cp:revision>45</cp:revision>
  <dcterms:created xsi:type="dcterms:W3CDTF">2024-03-26T01:21:00Z</dcterms:created>
  <dcterms:modified xsi:type="dcterms:W3CDTF">2025-04-26T07:52:00Z</dcterms:modified>
</cp:coreProperties>
</file>