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9C1DD6" w:rsidRPr="008A4663" w14:paraId="4A14C294" w14:textId="77777777" w:rsidTr="00DB36D6">
        <w:trPr>
          <w:jc w:val="center"/>
        </w:trPr>
        <w:tc>
          <w:tcPr>
            <w:tcW w:w="4395" w:type="dxa"/>
          </w:tcPr>
          <w:p w14:paraId="73E35D43" w14:textId="77777777" w:rsidR="00200ED4" w:rsidRPr="008A4663" w:rsidRDefault="00000000" w:rsidP="008A4663">
            <w:pPr>
              <w:jc w:val="center"/>
              <w:rPr>
                <w:rFonts w:cs="Times New Roman"/>
                <w:sz w:val="24"/>
                <w:szCs w:val="24"/>
              </w:rPr>
            </w:pPr>
            <w:r w:rsidRPr="008A4663">
              <w:rPr>
                <w:rFonts w:cs="Times New Roman"/>
                <w:sz w:val="24"/>
                <w:szCs w:val="24"/>
              </w:rPr>
              <w:t>BỘ GIÁO DỤC VÀ ĐÀO TẠO</w:t>
            </w:r>
          </w:p>
          <w:p w14:paraId="747DD87C" w14:textId="53064227" w:rsidR="00200ED4" w:rsidRPr="008A4663" w:rsidRDefault="00681624" w:rsidP="008A4663">
            <w:pPr>
              <w:jc w:val="center"/>
              <w:rPr>
                <w:rFonts w:cs="Times New Roman"/>
                <w:b/>
                <w:bCs/>
                <w:sz w:val="24"/>
                <w:szCs w:val="24"/>
              </w:rPr>
            </w:pPr>
            <w:r w:rsidRPr="008A4663">
              <w:rPr>
                <w:rFonts w:cs="Times New Roman"/>
                <w:b/>
                <w:bCs/>
                <w:sz w:val="24"/>
                <w:szCs w:val="24"/>
              </w:rPr>
              <w:t>TRƯỜNG THPT LÊ HỒNG PHONG</w:t>
            </w:r>
          </w:p>
          <w:p w14:paraId="1AE704B6" w14:textId="740EAC04" w:rsidR="00200ED4" w:rsidRPr="008A4663" w:rsidRDefault="00681624" w:rsidP="008A4663">
            <w:pPr>
              <w:jc w:val="center"/>
              <w:rPr>
                <w:rFonts w:cs="Times New Roman"/>
                <w:sz w:val="24"/>
                <w:szCs w:val="24"/>
                <w:u w:val="single"/>
              </w:rPr>
            </w:pPr>
            <w:r w:rsidRPr="008A4663">
              <w:rPr>
                <w:rFonts w:cs="Times New Roman"/>
                <w:sz w:val="24"/>
                <w:szCs w:val="24"/>
                <w:u w:val="single"/>
              </w:rPr>
              <w:t>Tổ Sử- Địa- GDKT&amp;PL</w:t>
            </w:r>
          </w:p>
          <w:p w14:paraId="2BAC70BE" w14:textId="77777777" w:rsidR="00200ED4" w:rsidRPr="008A4663" w:rsidRDefault="00000000" w:rsidP="008A4663">
            <w:pPr>
              <w:jc w:val="center"/>
              <w:rPr>
                <w:rFonts w:cs="Times New Roman"/>
                <w:b/>
                <w:bCs/>
                <w:sz w:val="24"/>
                <w:szCs w:val="24"/>
              </w:rPr>
            </w:pPr>
            <w:r w:rsidRPr="008A4663">
              <w:rPr>
                <w:rFonts w:cs="Times New Roman"/>
                <w:b/>
                <w:bCs/>
                <w:sz w:val="24"/>
                <w:szCs w:val="24"/>
              </w:rPr>
              <w:t>ĐỀ CHÍNH THỨC</w:t>
            </w:r>
          </w:p>
          <w:p w14:paraId="116DEC76" w14:textId="77777777" w:rsidR="00200ED4" w:rsidRPr="008A4663" w:rsidRDefault="00000000" w:rsidP="008A4663">
            <w:pPr>
              <w:jc w:val="center"/>
              <w:rPr>
                <w:rFonts w:cs="Times New Roman"/>
                <w:i/>
                <w:iCs/>
                <w:sz w:val="24"/>
                <w:szCs w:val="24"/>
              </w:rPr>
            </w:pPr>
            <w:r w:rsidRPr="008A4663">
              <w:rPr>
                <w:rFonts w:cs="Times New Roman"/>
                <w:i/>
                <w:iCs/>
                <w:sz w:val="24"/>
                <w:szCs w:val="24"/>
              </w:rPr>
              <w:t xml:space="preserve">(Đề có </w:t>
            </w:r>
            <w:r w:rsidR="002D2413" w:rsidRPr="008A4663">
              <w:rPr>
                <w:rFonts w:cs="Times New Roman"/>
                <w:i/>
                <w:iCs/>
                <w:sz w:val="24"/>
                <w:szCs w:val="24"/>
              </w:rPr>
              <w:t>4</w:t>
            </w:r>
            <w:r w:rsidRPr="008A4663">
              <w:rPr>
                <w:rFonts w:cs="Times New Roman"/>
                <w:i/>
                <w:iCs/>
                <w:sz w:val="24"/>
                <w:szCs w:val="24"/>
              </w:rPr>
              <w:t xml:space="preserve"> trang)</w:t>
            </w:r>
          </w:p>
        </w:tc>
        <w:tc>
          <w:tcPr>
            <w:tcW w:w="5670" w:type="dxa"/>
          </w:tcPr>
          <w:p w14:paraId="411530A0" w14:textId="71325EEF" w:rsidR="00200ED4" w:rsidRPr="008A4663" w:rsidRDefault="00000000" w:rsidP="008A4663">
            <w:pPr>
              <w:jc w:val="center"/>
              <w:rPr>
                <w:rFonts w:cs="Times New Roman"/>
                <w:b/>
                <w:bCs/>
                <w:sz w:val="24"/>
                <w:szCs w:val="24"/>
              </w:rPr>
            </w:pPr>
            <w:r w:rsidRPr="008A4663">
              <w:rPr>
                <w:rFonts w:cs="Times New Roman"/>
                <w:b/>
                <w:bCs/>
                <w:sz w:val="24"/>
                <w:szCs w:val="24"/>
              </w:rPr>
              <w:t xml:space="preserve">ĐỀ </w:t>
            </w:r>
            <w:r w:rsidR="00681624" w:rsidRPr="008A4663">
              <w:rPr>
                <w:rFonts w:cs="Times New Roman"/>
                <w:b/>
                <w:bCs/>
                <w:sz w:val="24"/>
                <w:szCs w:val="24"/>
              </w:rPr>
              <w:t>KIỂM TRA ĐÁNH GIÁ CUỐI HỌC KÌ II</w:t>
            </w:r>
          </w:p>
          <w:p w14:paraId="64F74815" w14:textId="3F5764B4" w:rsidR="00200ED4" w:rsidRPr="008A4663" w:rsidRDefault="00000000" w:rsidP="008A4663">
            <w:pPr>
              <w:jc w:val="center"/>
              <w:rPr>
                <w:rFonts w:cs="Times New Roman"/>
                <w:b/>
                <w:bCs/>
                <w:sz w:val="24"/>
                <w:szCs w:val="24"/>
              </w:rPr>
            </w:pPr>
            <w:r w:rsidRPr="008A4663">
              <w:rPr>
                <w:rFonts w:cs="Times New Roman"/>
                <w:b/>
                <w:bCs/>
                <w:sz w:val="24"/>
                <w:szCs w:val="24"/>
              </w:rPr>
              <w:t>Môn</w:t>
            </w:r>
            <w:r w:rsidR="00681624" w:rsidRPr="008A4663">
              <w:rPr>
                <w:rFonts w:cs="Times New Roman"/>
                <w:b/>
                <w:bCs/>
                <w:sz w:val="24"/>
                <w:szCs w:val="24"/>
              </w:rPr>
              <w:t>: Lịch sử khối lớp 12</w:t>
            </w:r>
          </w:p>
          <w:p w14:paraId="7D954549" w14:textId="039CEA65" w:rsidR="00200ED4" w:rsidRPr="008A4663" w:rsidRDefault="00000000" w:rsidP="008A4663">
            <w:pPr>
              <w:jc w:val="center"/>
              <w:rPr>
                <w:rFonts w:cs="Times New Roman"/>
                <w:i/>
                <w:iCs/>
                <w:sz w:val="24"/>
                <w:szCs w:val="24"/>
              </w:rPr>
            </w:pPr>
            <w:r w:rsidRPr="008A4663">
              <w:rPr>
                <w:rFonts w:cs="Times New Roman"/>
                <w:i/>
                <w:iCs/>
                <w:sz w:val="24"/>
                <w:szCs w:val="24"/>
              </w:rPr>
              <w:t xml:space="preserve">Thời </w:t>
            </w:r>
            <w:r w:rsidR="00681624" w:rsidRPr="008A4663">
              <w:rPr>
                <w:rFonts w:cs="Times New Roman"/>
                <w:i/>
                <w:iCs/>
                <w:sz w:val="24"/>
                <w:szCs w:val="24"/>
              </w:rPr>
              <w:t>lượng</w:t>
            </w:r>
            <w:r w:rsidRPr="008A4663">
              <w:rPr>
                <w:rFonts w:cs="Times New Roman"/>
                <w:i/>
                <w:iCs/>
                <w:sz w:val="24"/>
                <w:szCs w:val="24"/>
              </w:rPr>
              <w:t xml:space="preserve"> làm bài:</w:t>
            </w:r>
            <w:r w:rsidR="00681624" w:rsidRPr="008A4663">
              <w:rPr>
                <w:rFonts w:cs="Times New Roman"/>
                <w:i/>
                <w:iCs/>
                <w:sz w:val="24"/>
                <w:szCs w:val="24"/>
              </w:rPr>
              <w:t>45</w:t>
            </w:r>
            <w:r w:rsidRPr="008A4663">
              <w:rPr>
                <w:rFonts w:cs="Times New Roman"/>
                <w:i/>
                <w:iCs/>
                <w:sz w:val="24"/>
                <w:szCs w:val="24"/>
              </w:rPr>
              <w:t xml:space="preserve"> phút, không kể thời gian phát đề</w:t>
            </w:r>
          </w:p>
          <w:p w14:paraId="629004CB" w14:textId="77777777" w:rsidR="00200ED4" w:rsidRPr="008A4663" w:rsidRDefault="00000000" w:rsidP="008A4663">
            <w:pPr>
              <w:jc w:val="center"/>
              <w:rPr>
                <w:rFonts w:cs="Times New Roman"/>
                <w:sz w:val="24"/>
                <w:szCs w:val="24"/>
              </w:rPr>
            </w:pPr>
            <w:r w:rsidRPr="008A4663">
              <w:rPr>
                <w:rFonts w:cs="Times New Roman"/>
                <w:noProof/>
                <w:sz w:val="24"/>
                <w:szCs w:val="24"/>
              </w:rPr>
              <mc:AlternateContent>
                <mc:Choice Requires="wps">
                  <w:drawing>
                    <wp:anchor distT="0" distB="0" distL="114300" distR="114300" simplePos="0" relativeHeight="251658240" behindDoc="0" locked="0" layoutInCell="1" allowOverlap="1" wp14:anchorId="1EC5345A" wp14:editId="0E76284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5" style="mso-width-percent:0;mso-width-relative:margin;mso-wrap-distance-bottom:0;mso-wrap-distance-left:9pt;mso-wrap-distance-right:9pt;mso-wrap-distance-top:0;mso-wrap-style:square;position:absolute;visibility:visible;z-index:251659264" from="39.65pt,3pt" to="241.85pt,3pt" strokecolor="black" strokeweight="0.5pt">
                      <v:stroke joinstyle="miter"/>
                    </v:line>
                  </w:pict>
                </mc:Fallback>
              </mc:AlternateContent>
            </w:r>
          </w:p>
        </w:tc>
      </w:tr>
    </w:tbl>
    <w:p w14:paraId="197971A6" w14:textId="77777777" w:rsidR="00040FE7" w:rsidRPr="008A4663" w:rsidRDefault="00040FE7" w:rsidP="008A4663">
      <w:pPr>
        <w:tabs>
          <w:tab w:val="right" w:leader="dot" w:pos="5812"/>
        </w:tabs>
        <w:rPr>
          <w:rFonts w:cs="Times New Roman"/>
          <w:b/>
          <w:bCs/>
          <w:sz w:val="24"/>
          <w:szCs w:val="24"/>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9C1DD6" w:rsidRPr="008A4663" w14:paraId="1B102071" w14:textId="77777777" w:rsidTr="0083307B">
        <w:trPr>
          <w:trHeight w:val="458"/>
        </w:trPr>
        <w:tc>
          <w:tcPr>
            <w:tcW w:w="8067" w:type="dxa"/>
            <w:tcBorders>
              <w:right w:val="single" w:sz="4" w:space="0" w:color="auto"/>
            </w:tcBorders>
          </w:tcPr>
          <w:p w14:paraId="6309A486" w14:textId="77777777" w:rsidR="00040FE7" w:rsidRPr="008A4663" w:rsidRDefault="00000000" w:rsidP="008A4663">
            <w:pPr>
              <w:rPr>
                <w:rFonts w:cs="Times New Roman"/>
                <w:sz w:val="24"/>
                <w:szCs w:val="24"/>
              </w:rPr>
            </w:pPr>
            <w:r w:rsidRPr="008A4663">
              <w:rPr>
                <w:rFonts w:cs="Times New Roman"/>
                <w:b/>
                <w:bCs/>
                <w:sz w:val="24"/>
                <w:szCs w:val="24"/>
              </w:rPr>
              <w:t>Họ tên thí sinh</w:t>
            </w:r>
            <w:r w:rsidRPr="008A4663">
              <w:rPr>
                <w:rFonts w:cs="Times New Roman"/>
                <w:sz w:val="24"/>
                <w:szCs w:val="24"/>
              </w:rPr>
              <w:t xml:space="preserve">: </w:t>
            </w:r>
            <w:r w:rsidR="00C203D0" w:rsidRPr="008A4663">
              <w:rPr>
                <w:rFonts w:cs="Times New Roman"/>
                <w:sz w:val="24"/>
                <w:szCs w:val="24"/>
              </w:rPr>
              <w:t>………………………………</w:t>
            </w:r>
            <w:r w:rsidR="005E419D" w:rsidRPr="008A4663">
              <w:rPr>
                <w:rFonts w:cs="Times New Roman"/>
                <w:sz w:val="24"/>
                <w:szCs w:val="24"/>
              </w:rPr>
              <w:t>…</w:t>
            </w:r>
            <w:r w:rsidR="0083307B" w:rsidRPr="008A4663">
              <w:rPr>
                <w:rFonts w:cs="Times New Roman"/>
                <w:sz w:val="24"/>
                <w:szCs w:val="24"/>
              </w:rPr>
              <w:t>…</w:t>
            </w:r>
            <w:r w:rsidR="00C203D0" w:rsidRPr="008A4663">
              <w:rPr>
                <w:rFonts w:cs="Times New Roman"/>
                <w:b/>
                <w:bCs/>
                <w:sz w:val="24"/>
                <w:szCs w:val="24"/>
              </w:rPr>
              <w:t>Số báo danh: …………</w:t>
            </w:r>
            <w:r w:rsidR="00476D8A" w:rsidRPr="008A4663">
              <w:rPr>
                <w:rFonts w:cs="Times New Roman"/>
                <w:b/>
                <w:bCs/>
                <w:sz w:val="24"/>
                <w:szCs w:val="24"/>
              </w:rPr>
              <w:t>…</w:t>
            </w:r>
            <w:r w:rsidR="0083307B" w:rsidRPr="008A4663">
              <w:rPr>
                <w:rFonts w:cs="Times New Roman"/>
                <w:b/>
                <w:bCs/>
                <w:sz w:val="24"/>
                <w:szCs w:val="24"/>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03F9A3DE" w14:textId="77777777" w:rsidR="00040FE7" w:rsidRPr="008A4663" w:rsidRDefault="00000000" w:rsidP="008A4663">
            <w:pPr>
              <w:jc w:val="center"/>
              <w:rPr>
                <w:rFonts w:cs="Times New Roman"/>
                <w:b/>
                <w:bCs/>
                <w:sz w:val="24"/>
                <w:szCs w:val="24"/>
              </w:rPr>
            </w:pPr>
            <w:r w:rsidRPr="008A4663">
              <w:rPr>
                <w:rFonts w:cs="Times New Roman"/>
                <w:b/>
                <w:bCs/>
                <w:sz w:val="24"/>
                <w:szCs w:val="24"/>
              </w:rPr>
              <w:t xml:space="preserve">Mã đề thi </w:t>
            </w:r>
            <w:r w:rsidR="002D2413" w:rsidRPr="008A4663">
              <w:rPr>
                <w:rFonts w:cs="Times New Roman"/>
                <w:b/>
                <w:bCs/>
                <w:sz w:val="24"/>
                <w:szCs w:val="24"/>
              </w:rPr>
              <w:t>121</w:t>
            </w:r>
          </w:p>
        </w:tc>
      </w:tr>
    </w:tbl>
    <w:p w14:paraId="54B949A5" w14:textId="77777777" w:rsidR="001E7FA8" w:rsidRPr="008A4663" w:rsidRDefault="001E7FA8" w:rsidP="008A4663">
      <w:pPr>
        <w:tabs>
          <w:tab w:val="right" w:leader="dot" w:pos="5812"/>
        </w:tabs>
        <w:rPr>
          <w:rFonts w:cs="Times New Roman"/>
          <w:sz w:val="24"/>
          <w:szCs w:val="24"/>
        </w:rPr>
      </w:pPr>
    </w:p>
    <w:p w14:paraId="634B1A6D" w14:textId="77777777" w:rsidR="001C497F" w:rsidRPr="008A4663" w:rsidRDefault="00000000" w:rsidP="00882A60">
      <w:pPr>
        <w:pStyle w:val="Normal0"/>
        <w:spacing w:line="276" w:lineRule="auto"/>
        <w:rPr>
          <w:b/>
          <w:bCs/>
        </w:rPr>
      </w:pPr>
      <w:r w:rsidRPr="008A4663">
        <w:rPr>
          <w:b/>
          <w:bCs/>
        </w:rPr>
        <w:t>PHẦN I. Câu trắc nghiệm nhiều phương án lựa chọn.</w:t>
      </w:r>
      <w:r w:rsidRPr="008A4663">
        <w:t xml:space="preserve"> Thí sinh trả lời từ câu 1 đến câu 20. Mỗi câu hỏi thí sinh chỉ chọn một phương án.</w:t>
      </w:r>
    </w:p>
    <w:p w14:paraId="5341BF7B" w14:textId="77777777" w:rsidR="00175E7F" w:rsidRPr="008A4663" w:rsidRDefault="00000000" w:rsidP="00882A60">
      <w:pPr>
        <w:pStyle w:val="Normal1"/>
        <w:spacing w:line="276" w:lineRule="auto"/>
        <w:jc w:val="both"/>
        <w:rPr>
          <w:rFonts w:eastAsia="Calibri"/>
          <w:b/>
        </w:rPr>
      </w:pPr>
      <w:r w:rsidRPr="008A4663">
        <w:rPr>
          <w:b/>
        </w:rPr>
        <w:t xml:space="preserve">Câu 1: </w:t>
      </w:r>
      <w:r w:rsidRPr="008A4663">
        <w:rPr>
          <w:rFonts w:eastAsia="Calibri"/>
          <w:b/>
        </w:rPr>
        <w:t xml:space="preserve"> </w:t>
      </w:r>
      <w:r w:rsidRPr="008A4663">
        <w:rPr>
          <w:rFonts w:eastAsia="Calibri"/>
        </w:rPr>
        <w:t xml:space="preserve">Sau khi trở về nước (1/1941), Nguyễn Ái Quốc đã chọn Cao Bằng là căn cứ địa cách mạng đầu tiên vì: </w:t>
      </w:r>
      <w:r w:rsidR="00A074E7" w:rsidRPr="008A4663">
        <w:rPr>
          <w:rFonts w:eastAsia="Calibri"/>
        </w:rPr>
        <w:t xml:space="preserve"> </w:t>
      </w:r>
    </w:p>
    <w:p w14:paraId="1C5BC381" w14:textId="77777777" w:rsidR="00175E7F" w:rsidRPr="008A4663" w:rsidRDefault="00000000" w:rsidP="00882A60">
      <w:pPr>
        <w:pStyle w:val="Normal2"/>
        <w:spacing w:line="276" w:lineRule="auto"/>
        <w:jc w:val="both"/>
        <w:rPr>
          <w:rFonts w:eastAsia="Calibri"/>
        </w:rPr>
      </w:pPr>
      <w:r w:rsidRPr="008A4663">
        <w:rPr>
          <w:b/>
        </w:rPr>
        <w:t xml:space="preserve">    A. </w:t>
      </w:r>
      <w:r w:rsidRPr="008A4663">
        <w:rPr>
          <w:rFonts w:eastAsia="Calibri"/>
        </w:rPr>
        <w:t>Có hệ thống giao thông thuận lợi và địa hình phức tạp.</w:t>
      </w:r>
    </w:p>
    <w:p w14:paraId="0767DBF9" w14:textId="77777777" w:rsidR="00175E7F" w:rsidRPr="008A4663" w:rsidRDefault="00000000" w:rsidP="00882A60">
      <w:pPr>
        <w:pStyle w:val="Normal3"/>
        <w:spacing w:line="276" w:lineRule="auto"/>
      </w:pPr>
      <w:r w:rsidRPr="008A4663">
        <w:rPr>
          <w:b/>
        </w:rPr>
        <w:t xml:space="preserve">    B. </w:t>
      </w:r>
      <w:r w:rsidRPr="008A4663">
        <w:rPr>
          <w:rFonts w:eastAsia="Calibri"/>
          <w:color w:val="262626"/>
        </w:rPr>
        <w:t>Có lực lượng chính trị và phong trào quần chúng tốt từ trước.</w:t>
      </w:r>
    </w:p>
    <w:p w14:paraId="366E8419" w14:textId="77777777" w:rsidR="00175E7F" w:rsidRPr="008A4663" w:rsidRDefault="00000000" w:rsidP="00882A60">
      <w:pPr>
        <w:pStyle w:val="Normal4"/>
        <w:spacing w:line="276" w:lineRule="auto"/>
        <w:jc w:val="both"/>
        <w:rPr>
          <w:rFonts w:eastAsia="Calibri"/>
        </w:rPr>
      </w:pPr>
      <w:r w:rsidRPr="008A4663">
        <w:rPr>
          <w:b/>
        </w:rPr>
        <w:t xml:space="preserve">    C. </w:t>
      </w:r>
      <w:r w:rsidRPr="008A4663">
        <w:rPr>
          <w:rFonts w:eastAsia="Calibri"/>
        </w:rPr>
        <w:t>Có lực lượng vũ trang lớn mạnh, lực lượng trung gian ngả về cách mạng.</w:t>
      </w:r>
    </w:p>
    <w:p w14:paraId="48CE861A" w14:textId="77777777" w:rsidR="00175E7F" w:rsidRPr="008A4663" w:rsidRDefault="00000000" w:rsidP="00882A60">
      <w:pPr>
        <w:pStyle w:val="Normal5"/>
        <w:spacing w:line="276" w:lineRule="auto"/>
        <w:jc w:val="both"/>
        <w:rPr>
          <w:rFonts w:eastAsia="Calibri"/>
        </w:rPr>
      </w:pPr>
      <w:r w:rsidRPr="008A4663">
        <w:rPr>
          <w:b/>
        </w:rPr>
        <w:t xml:space="preserve">    D. </w:t>
      </w:r>
      <w:r w:rsidRPr="008A4663">
        <w:rPr>
          <w:rFonts w:eastAsia="Calibri"/>
        </w:rPr>
        <w:t>Chính quyền thực dân- tay sai ở đây suy yếu và sở hở.</w:t>
      </w:r>
    </w:p>
    <w:p w14:paraId="35FB772D" w14:textId="77777777" w:rsidR="00175E7F" w:rsidRPr="008A4663" w:rsidRDefault="00000000" w:rsidP="00882A60">
      <w:pPr>
        <w:pStyle w:val="Normal6"/>
        <w:tabs>
          <w:tab w:val="left" w:pos="2268"/>
          <w:tab w:val="left" w:pos="4536"/>
          <w:tab w:val="left" w:pos="6804"/>
        </w:tabs>
        <w:spacing w:line="276" w:lineRule="auto"/>
        <w:jc w:val="both"/>
        <w:rPr>
          <w:rFonts w:eastAsia="Arial"/>
          <w:lang w:val="vi-VN"/>
        </w:rPr>
      </w:pPr>
      <w:r w:rsidRPr="008A4663">
        <w:rPr>
          <w:b/>
        </w:rPr>
        <w:t xml:space="preserve">Câu 2: </w:t>
      </w:r>
      <w:r w:rsidRPr="008A4663">
        <w:rPr>
          <w:rFonts w:eastAsia="Arial"/>
        </w:rPr>
        <w:t xml:space="preserve"> </w:t>
      </w:r>
      <w:r w:rsidRPr="008A4663">
        <w:rPr>
          <w:rFonts w:eastAsia="Arial"/>
          <w:lang w:val="vi-VN"/>
        </w:rPr>
        <w:t>Mục đích của Bộ Chính trị Ban Chấp hành Trung ương Đảng Cộng sản Việt Nam khi phát động “Học tập và làm theo tấm gương đạo đức Hồ Chí Minh</w:t>
      </w:r>
      <w:r w:rsidRPr="008A4663">
        <w:rPr>
          <w:rFonts w:eastAsia="Arial"/>
        </w:rPr>
        <w:t>”</w:t>
      </w:r>
      <w:r w:rsidRPr="008A4663">
        <w:rPr>
          <w:rFonts w:eastAsia="Arial"/>
          <w:lang w:val="vi-VN"/>
        </w:rPr>
        <w:t xml:space="preserve"> là</w:t>
      </w:r>
      <w:r w:rsidRPr="008A4663">
        <w:rPr>
          <w:rFonts w:eastAsia="Arial"/>
          <w:color w:val="FF0000"/>
          <w:lang w:val="vi-VN"/>
        </w:rPr>
        <w:t xml:space="preserve"> </w:t>
      </w:r>
    </w:p>
    <w:p w14:paraId="0B17CA20" w14:textId="77777777" w:rsidR="00175E7F" w:rsidRPr="008A4663" w:rsidRDefault="00000000" w:rsidP="00882A60">
      <w:pPr>
        <w:pStyle w:val="Normal7"/>
        <w:spacing w:line="276" w:lineRule="auto"/>
      </w:pPr>
      <w:r w:rsidRPr="008A4663">
        <w:rPr>
          <w:b/>
        </w:rPr>
        <w:t xml:space="preserve">    A. </w:t>
      </w:r>
      <w:r w:rsidRPr="008A4663">
        <w:rPr>
          <w:rFonts w:eastAsia="Arial"/>
          <w:lang w:val="vi-VN"/>
        </w:rPr>
        <w:t>Tăng khối đại đoàn kết với các lực lượng tiến bộ, dân chủ. Hội chủ nghĩa.</w:t>
      </w:r>
    </w:p>
    <w:p w14:paraId="2AB1D9C2" w14:textId="77777777" w:rsidR="00175E7F" w:rsidRPr="008A4663" w:rsidRDefault="00000000" w:rsidP="00882A60">
      <w:pPr>
        <w:pStyle w:val="Normal8"/>
        <w:tabs>
          <w:tab w:val="left" w:pos="2268"/>
          <w:tab w:val="left" w:pos="4536"/>
          <w:tab w:val="left" w:pos="6804"/>
        </w:tabs>
        <w:spacing w:line="276" w:lineRule="auto"/>
        <w:jc w:val="both"/>
        <w:rPr>
          <w:rFonts w:eastAsia="Arial"/>
        </w:rPr>
      </w:pPr>
      <w:r w:rsidRPr="008A4663">
        <w:rPr>
          <w:b/>
        </w:rPr>
        <w:t xml:space="preserve">    B. </w:t>
      </w:r>
      <w:r w:rsidRPr="008A4663">
        <w:rPr>
          <w:rFonts w:eastAsia="Arial"/>
          <w:lang w:val="vi-VN"/>
        </w:rPr>
        <w:t>Thể hiện được sự đoàn kết với các nước xã hội chủ nghĩa.</w:t>
      </w:r>
    </w:p>
    <w:p w14:paraId="6C1FF300" w14:textId="0E2CC90C" w:rsidR="00175E7F" w:rsidRPr="008A4663" w:rsidRDefault="00000000" w:rsidP="00882A60">
      <w:pPr>
        <w:pStyle w:val="Normal9"/>
        <w:tabs>
          <w:tab w:val="left" w:pos="2268"/>
          <w:tab w:val="left" w:pos="4536"/>
          <w:tab w:val="left" w:pos="6804"/>
        </w:tabs>
        <w:spacing w:line="276" w:lineRule="auto"/>
        <w:jc w:val="both"/>
        <w:rPr>
          <w:rFonts w:eastAsia="Arial"/>
        </w:rPr>
      </w:pPr>
      <w:r w:rsidRPr="008A4663">
        <w:rPr>
          <w:b/>
        </w:rPr>
        <w:t xml:space="preserve">    C. </w:t>
      </w:r>
      <w:r w:rsidRPr="008A4663">
        <w:rPr>
          <w:rFonts w:eastAsia="Arial"/>
          <w:lang w:val="vi-VN"/>
        </w:rPr>
        <w:t>Tăng cường, củng cố quyền lãnh đạo tuyệt đối của Đảng.</w:t>
      </w:r>
    </w:p>
    <w:p w14:paraId="20BA3D3D" w14:textId="77777777" w:rsidR="00175E7F" w:rsidRPr="008A4663" w:rsidRDefault="00000000" w:rsidP="00882A60">
      <w:pPr>
        <w:pStyle w:val="Normal11"/>
        <w:tabs>
          <w:tab w:val="left" w:pos="2268"/>
          <w:tab w:val="left" w:pos="4536"/>
          <w:tab w:val="left" w:pos="6804"/>
        </w:tabs>
        <w:spacing w:line="276" w:lineRule="auto"/>
        <w:jc w:val="both"/>
        <w:rPr>
          <w:rFonts w:eastAsia="Arial"/>
          <w:color w:val="262626"/>
        </w:rPr>
      </w:pPr>
      <w:r w:rsidRPr="008A4663">
        <w:rPr>
          <w:b/>
        </w:rPr>
        <w:t xml:space="preserve">    D. </w:t>
      </w:r>
      <w:r w:rsidRPr="008A4663">
        <w:rPr>
          <w:rFonts w:eastAsia="Arial"/>
          <w:color w:val="262626"/>
        </w:rPr>
        <w:t>P</w:t>
      </w:r>
      <w:r w:rsidRPr="008A4663">
        <w:rPr>
          <w:rFonts w:eastAsia="Arial"/>
          <w:color w:val="262626"/>
          <w:lang w:val="vi-VN"/>
        </w:rPr>
        <w:t>hát huy giá trị to lớn của tư tưởng, đạo đức Hồ Chí Minh.</w:t>
      </w:r>
    </w:p>
    <w:p w14:paraId="23CC18EA" w14:textId="77777777" w:rsidR="00175E7F" w:rsidRPr="008A4663" w:rsidRDefault="00000000" w:rsidP="00882A60">
      <w:pPr>
        <w:pStyle w:val="Normal12"/>
        <w:spacing w:line="276" w:lineRule="auto"/>
        <w:jc w:val="both"/>
        <w:rPr>
          <w:bCs/>
        </w:rPr>
      </w:pPr>
      <w:r w:rsidRPr="008A4663">
        <w:rPr>
          <w:b/>
        </w:rPr>
        <w:t xml:space="preserve">Câu 3: </w:t>
      </w:r>
      <w:r w:rsidRPr="008A4663">
        <w:rPr>
          <w:bCs/>
        </w:rPr>
        <w:t>Hoạt động của Nguyễn Ái Quốc trong những năm 1921-1930 có ý nghĩa</w:t>
      </w:r>
    </w:p>
    <w:p w14:paraId="67E494FC" w14:textId="77777777" w:rsidR="00175E7F" w:rsidRPr="008A4663" w:rsidRDefault="00000000" w:rsidP="00882A60">
      <w:pPr>
        <w:pStyle w:val="Normal13"/>
        <w:spacing w:line="276" w:lineRule="auto"/>
        <w:jc w:val="both"/>
        <w:rPr>
          <w:bCs/>
        </w:rPr>
      </w:pPr>
      <w:r w:rsidRPr="008A4663">
        <w:rPr>
          <w:b/>
        </w:rPr>
        <w:t xml:space="preserve">    A. </w:t>
      </w:r>
      <w:r w:rsidRPr="008A4663">
        <w:rPr>
          <w:bCs/>
        </w:rPr>
        <w:t>Khảo nghiệm con đường cứu nước mới cho Việt Nam.</w:t>
      </w:r>
    </w:p>
    <w:p w14:paraId="4734686E" w14:textId="77777777" w:rsidR="00175E7F" w:rsidRPr="008A4663" w:rsidRDefault="00000000" w:rsidP="00882A60">
      <w:pPr>
        <w:pStyle w:val="Normal14"/>
        <w:spacing w:line="276" w:lineRule="auto"/>
        <w:jc w:val="both"/>
        <w:rPr>
          <w:bCs/>
        </w:rPr>
      </w:pPr>
      <w:r w:rsidRPr="008A4663">
        <w:rPr>
          <w:b/>
        </w:rPr>
        <w:t xml:space="preserve">    B. </w:t>
      </w:r>
      <w:r w:rsidRPr="008A4663">
        <w:rPr>
          <w:bCs/>
        </w:rPr>
        <w:t>Chuẩn bị điều kiện cho Việt Nam thực hiện cách mạng vô sản.</w:t>
      </w:r>
    </w:p>
    <w:p w14:paraId="7F92FC53" w14:textId="672990F9" w:rsidR="00175E7F" w:rsidRPr="008A4663" w:rsidRDefault="00000000" w:rsidP="00882A60">
      <w:pPr>
        <w:pStyle w:val="Normal15"/>
        <w:spacing w:line="276" w:lineRule="auto"/>
        <w:jc w:val="both"/>
        <w:rPr>
          <w:bCs/>
        </w:rPr>
      </w:pPr>
      <w:r w:rsidRPr="008A4663">
        <w:rPr>
          <w:b/>
        </w:rPr>
        <w:t xml:space="preserve">    C. </w:t>
      </w:r>
      <w:r w:rsidRPr="008A4663">
        <w:rPr>
          <w:bCs/>
        </w:rPr>
        <w:t>Truyền bá con đường cứu nước mới đến với dân tộc Việt Nam.</w:t>
      </w:r>
    </w:p>
    <w:p w14:paraId="6A35BA5B" w14:textId="40AB8277" w:rsidR="00175E7F" w:rsidRPr="008A4663" w:rsidRDefault="00000000" w:rsidP="00882A60">
      <w:pPr>
        <w:pStyle w:val="Normal17"/>
        <w:spacing w:line="276" w:lineRule="auto"/>
        <w:jc w:val="both"/>
        <w:rPr>
          <w:bCs/>
        </w:rPr>
      </w:pPr>
      <w:r w:rsidRPr="008A4663">
        <w:rPr>
          <w:b/>
        </w:rPr>
        <w:t xml:space="preserve">    D. </w:t>
      </w:r>
      <w:r w:rsidRPr="008A4663">
        <w:rPr>
          <w:bCs/>
        </w:rPr>
        <w:t>Chuẩn bị lực lượng và căn cứ địa cho cách mạng Việt Nam.</w:t>
      </w:r>
    </w:p>
    <w:p w14:paraId="2A3B229B" w14:textId="77777777" w:rsidR="00175E7F" w:rsidRPr="008A4663" w:rsidRDefault="00000000" w:rsidP="00882A60">
      <w:pPr>
        <w:pStyle w:val="Normal19"/>
        <w:spacing w:line="276" w:lineRule="auto"/>
        <w:jc w:val="both"/>
        <w:rPr>
          <w:lang w:val="vi-VN"/>
        </w:rPr>
      </w:pPr>
      <w:r w:rsidRPr="008A4663">
        <w:rPr>
          <w:b/>
        </w:rPr>
        <w:t xml:space="preserve">Câu 4: </w:t>
      </w:r>
      <w:r w:rsidRPr="008A4663">
        <w:rPr>
          <w:lang w:val="vi-VN"/>
        </w:rPr>
        <w:t xml:space="preserve">Nguyên nhân quyết định thành công của hội nghị </w:t>
      </w:r>
      <w:r w:rsidRPr="008A4663">
        <w:t>thành lập Đảng Cộng sản Việt Nam (đầu năm 1930) là</w:t>
      </w:r>
      <w:r w:rsidRPr="008A4663">
        <w:rPr>
          <w:lang w:val="vi-VN"/>
        </w:rPr>
        <w:t xml:space="preserve"> </w:t>
      </w:r>
    </w:p>
    <w:p w14:paraId="39AB5D37" w14:textId="77777777" w:rsidR="00175E7F" w:rsidRPr="008A4663" w:rsidRDefault="00000000" w:rsidP="00882A60">
      <w:pPr>
        <w:pStyle w:val="Normal20"/>
        <w:spacing w:line="276" w:lineRule="auto"/>
      </w:pPr>
      <w:r w:rsidRPr="008A4663">
        <w:rPr>
          <w:b/>
        </w:rPr>
        <w:t xml:space="preserve">    A. </w:t>
      </w:r>
      <w:r w:rsidRPr="008A4663">
        <w:t xml:space="preserve">Do </w:t>
      </w:r>
      <w:r w:rsidRPr="008A4663">
        <w:rPr>
          <w:lang w:val="vi-VN"/>
        </w:rPr>
        <w:t>tài năng, uy tín của Nguyễn Ái Quốc.</w:t>
      </w:r>
    </w:p>
    <w:p w14:paraId="7E23D6B3" w14:textId="77777777" w:rsidR="00175E7F" w:rsidRPr="008A4663" w:rsidRDefault="00000000" w:rsidP="00882A60">
      <w:pPr>
        <w:pStyle w:val="BodyText"/>
        <w:tabs>
          <w:tab w:val="left" w:pos="5255"/>
        </w:tabs>
        <w:spacing w:before="0" w:beforeAutospacing="0" w:after="0" w:line="276" w:lineRule="auto"/>
        <w:ind w:firstLine="0"/>
        <w:rPr>
          <w:rFonts w:ascii="Times New Roman" w:hAnsi="Times New Roman"/>
          <w:sz w:val="24"/>
          <w:szCs w:val="24"/>
        </w:rPr>
      </w:pPr>
      <w:r w:rsidRPr="008A4663">
        <w:rPr>
          <w:rFonts w:ascii="Times New Roman" w:hAnsi="Times New Roman"/>
          <w:b/>
          <w:sz w:val="24"/>
          <w:szCs w:val="24"/>
        </w:rPr>
        <w:t xml:space="preserve">    B. </w:t>
      </w:r>
      <w:r w:rsidRPr="008A4663">
        <w:rPr>
          <w:rFonts w:ascii="Times New Roman" w:hAnsi="Times New Roman"/>
          <w:sz w:val="24"/>
          <w:szCs w:val="24"/>
        </w:rPr>
        <w:t xml:space="preserve">Sự </w:t>
      </w:r>
      <w:r w:rsidRPr="008A4663">
        <w:rPr>
          <w:rFonts w:ascii="Times New Roman" w:hAnsi="Times New Roman"/>
          <w:sz w:val="24"/>
          <w:szCs w:val="24"/>
          <w:lang w:val="vi-VN"/>
        </w:rPr>
        <w:t>chỉ đạo kịp thời của Quốc tế thứ hai.</w:t>
      </w:r>
    </w:p>
    <w:p w14:paraId="3FF09B6C" w14:textId="77777777" w:rsidR="00175E7F" w:rsidRPr="008A4663" w:rsidRDefault="00000000" w:rsidP="00882A60">
      <w:pPr>
        <w:pStyle w:val="Normal22"/>
        <w:spacing w:line="276" w:lineRule="auto"/>
      </w:pPr>
      <w:r w:rsidRPr="008A4663">
        <w:rPr>
          <w:b/>
        </w:rPr>
        <w:t xml:space="preserve">    C. </w:t>
      </w:r>
      <w:r w:rsidRPr="008A4663">
        <w:t>S</w:t>
      </w:r>
      <w:r w:rsidRPr="008A4663">
        <w:rPr>
          <w:lang w:val="vi-VN"/>
        </w:rPr>
        <w:t>ự giúp đỡ của Lê-nin và Quốc tế thứ ba.</w:t>
      </w:r>
    </w:p>
    <w:p w14:paraId="0C874498" w14:textId="77777777" w:rsidR="00175E7F" w:rsidRPr="008A4663" w:rsidRDefault="00000000" w:rsidP="00882A60">
      <w:pPr>
        <w:pStyle w:val="Normal23"/>
        <w:spacing w:line="276" w:lineRule="auto"/>
        <w:jc w:val="both"/>
      </w:pPr>
      <w:r w:rsidRPr="008A4663">
        <w:rPr>
          <w:b/>
        </w:rPr>
        <w:t xml:space="preserve">    D. </w:t>
      </w:r>
      <w:r w:rsidRPr="008A4663">
        <w:t>N</w:t>
      </w:r>
      <w:r w:rsidRPr="008A4663">
        <w:rPr>
          <w:lang w:val="vi-VN"/>
        </w:rPr>
        <w:t>guyện vọng của các tổ chức cộng sản.</w:t>
      </w:r>
    </w:p>
    <w:p w14:paraId="3C5F4433" w14:textId="77777777" w:rsidR="00175E7F" w:rsidRPr="008A4663" w:rsidRDefault="00000000" w:rsidP="00882A60">
      <w:pPr>
        <w:pStyle w:val="Normal24"/>
        <w:spacing w:line="276" w:lineRule="auto"/>
        <w:jc w:val="both"/>
      </w:pPr>
      <w:r w:rsidRPr="008A4663">
        <w:rPr>
          <w:b/>
        </w:rPr>
        <w:t xml:space="preserve">Câu 5: </w:t>
      </w:r>
      <w:r w:rsidRPr="008A4663">
        <w:t>Trong việc giải quyết mối quan hệ Việt – Pháp (từ đầu tháng 3 đến trước ngày 19-12-1946), Chủ tịch Hồ Chí Minh và Ban Thường vụ Trung ương Đảng đã</w:t>
      </w:r>
    </w:p>
    <w:p w14:paraId="2DC82F39" w14:textId="77777777" w:rsidR="00175E7F" w:rsidRPr="008A4663" w:rsidRDefault="00000000" w:rsidP="00882A60">
      <w:pPr>
        <w:pStyle w:val="Normal25"/>
        <w:spacing w:line="276" w:lineRule="auto"/>
      </w:pPr>
      <w:r w:rsidRPr="008A4663">
        <w:rPr>
          <w:b/>
        </w:rPr>
        <w:t xml:space="preserve">    A. </w:t>
      </w:r>
      <w:r w:rsidRPr="008A4663">
        <w:t>Nhận viện trợ của các nước xã hội chủ nghĩa.</w:t>
      </w:r>
    </w:p>
    <w:p w14:paraId="73C85740" w14:textId="77777777" w:rsidR="00175E7F" w:rsidRPr="008A4663" w:rsidRDefault="00000000" w:rsidP="00882A60">
      <w:pPr>
        <w:pStyle w:val="Normal26"/>
        <w:spacing w:line="276" w:lineRule="auto"/>
      </w:pPr>
      <w:r w:rsidRPr="008A4663">
        <w:rPr>
          <w:b/>
        </w:rPr>
        <w:t xml:space="preserve">    B. </w:t>
      </w:r>
      <w:r w:rsidRPr="008A4663">
        <w:rPr>
          <w:color w:val="262626"/>
        </w:rPr>
        <w:t>Thực hiện chủ trương “hoà để tiến”.</w:t>
      </w:r>
    </w:p>
    <w:p w14:paraId="67C81F45" w14:textId="77777777" w:rsidR="00175E7F" w:rsidRPr="008A4663" w:rsidRDefault="00000000" w:rsidP="00882A60">
      <w:pPr>
        <w:pStyle w:val="Normal27"/>
        <w:spacing w:line="276" w:lineRule="auto"/>
      </w:pPr>
      <w:r w:rsidRPr="008A4663">
        <w:rPr>
          <w:b/>
        </w:rPr>
        <w:t xml:space="preserve">    C. </w:t>
      </w:r>
      <w:r w:rsidRPr="008A4663">
        <w:t>Đối đầu quân sự với thực dân Pháp.</w:t>
      </w:r>
    </w:p>
    <w:p w14:paraId="03647F00" w14:textId="77777777" w:rsidR="00175E7F" w:rsidRPr="008A4663" w:rsidRDefault="00000000" w:rsidP="00882A60">
      <w:pPr>
        <w:pStyle w:val="Normal28"/>
        <w:spacing w:line="276" w:lineRule="auto"/>
      </w:pPr>
      <w:r w:rsidRPr="008A4663">
        <w:rPr>
          <w:b/>
        </w:rPr>
        <w:t xml:space="preserve">    D. </w:t>
      </w:r>
      <w:r w:rsidRPr="008A4663">
        <w:t>Từ chối thiết lập quan hệ với phương Tây.</w:t>
      </w:r>
    </w:p>
    <w:p w14:paraId="6C130DD9" w14:textId="6470C4A0" w:rsidR="00175E7F" w:rsidRPr="008A4663" w:rsidRDefault="00000000" w:rsidP="00882A60">
      <w:pPr>
        <w:pStyle w:val="Normal29"/>
        <w:spacing w:line="276" w:lineRule="auto"/>
        <w:jc w:val="both"/>
      </w:pPr>
      <w:r w:rsidRPr="008A4663">
        <w:rPr>
          <w:b/>
        </w:rPr>
        <w:t xml:space="preserve">Câu 6: </w:t>
      </w:r>
      <w:r w:rsidRPr="008A4663">
        <w:t>Trong suốt quá trình hoạt động cách mạng (1911-1969), Nguyễn Ái Quốc – Hồ Chí Minh đã có nhiều công lao vĩ đại đối với lịch sử Việt Nam, ngoại trừ</w:t>
      </w:r>
    </w:p>
    <w:p w14:paraId="55F5C9B7" w14:textId="5534252F" w:rsidR="00175E7F" w:rsidRPr="008A4663" w:rsidRDefault="00000000" w:rsidP="00882A60">
      <w:pPr>
        <w:pStyle w:val="Normal31"/>
        <w:spacing w:line="276" w:lineRule="auto"/>
        <w:jc w:val="both"/>
      </w:pPr>
      <w:r w:rsidRPr="008A4663">
        <w:rPr>
          <w:b/>
        </w:rPr>
        <w:t xml:space="preserve">    A. </w:t>
      </w:r>
      <w:r w:rsidRPr="008A4663">
        <w:t>Xây dựng lí luận cách mạng giải phóng dân tộc phù hợp với Việt Nam.</w:t>
      </w:r>
    </w:p>
    <w:p w14:paraId="514850F0" w14:textId="77777777" w:rsidR="00175E7F" w:rsidRPr="008A4663" w:rsidRDefault="00000000" w:rsidP="00882A60">
      <w:pPr>
        <w:pStyle w:val="Normal33"/>
        <w:spacing w:line="276" w:lineRule="auto"/>
        <w:jc w:val="both"/>
        <w:rPr>
          <w:color w:val="FF0000"/>
        </w:rPr>
      </w:pPr>
      <w:r w:rsidRPr="008A4663">
        <w:rPr>
          <w:b/>
        </w:rPr>
        <w:t xml:space="preserve">    B. </w:t>
      </w:r>
      <w:r w:rsidRPr="008A4663">
        <w:t>Lãnh đạo thành công cuộc cách mạng vô sản điển hình trên thế giới.</w:t>
      </w:r>
    </w:p>
    <w:p w14:paraId="2202400F" w14:textId="4C836DF7" w:rsidR="00175E7F" w:rsidRPr="008A4663" w:rsidRDefault="00000000" w:rsidP="00882A60">
      <w:pPr>
        <w:pStyle w:val="Normal34"/>
        <w:spacing w:line="276" w:lineRule="auto"/>
        <w:jc w:val="both"/>
      </w:pPr>
      <w:r w:rsidRPr="008A4663">
        <w:rPr>
          <w:b/>
        </w:rPr>
        <w:t xml:space="preserve">    C. </w:t>
      </w:r>
      <w:r w:rsidRPr="008A4663">
        <w:t>Phát huy cao độ sức mạnh của dân tộc Việt Nam và sức mạnh của thời đại.</w:t>
      </w:r>
    </w:p>
    <w:p w14:paraId="4B604369" w14:textId="77777777" w:rsidR="00175E7F" w:rsidRPr="008A4663" w:rsidRDefault="00000000" w:rsidP="00882A60">
      <w:pPr>
        <w:pStyle w:val="Normal36"/>
        <w:spacing w:line="276" w:lineRule="auto"/>
        <w:jc w:val="both"/>
        <w:rPr>
          <w:b/>
          <w:bCs/>
          <w:color w:val="0033CC"/>
        </w:rPr>
      </w:pPr>
      <w:r w:rsidRPr="008A4663">
        <w:rPr>
          <w:b/>
        </w:rPr>
        <w:t xml:space="preserve">    D. </w:t>
      </w:r>
      <w:r w:rsidRPr="008A4663">
        <w:t>Góp phần đưa đến những bước phát triển nhảy vọt của lịch sử dân tộc.</w:t>
      </w:r>
    </w:p>
    <w:p w14:paraId="27A55112" w14:textId="77777777" w:rsidR="00882A60" w:rsidRDefault="00882A60" w:rsidP="00882A60">
      <w:pPr>
        <w:pStyle w:val="Normal37"/>
        <w:spacing w:line="276" w:lineRule="auto"/>
        <w:jc w:val="both"/>
        <w:rPr>
          <w:b/>
        </w:rPr>
      </w:pPr>
    </w:p>
    <w:p w14:paraId="58E9A984" w14:textId="77777777" w:rsidR="00882A60" w:rsidRDefault="00882A60" w:rsidP="00882A60">
      <w:pPr>
        <w:pStyle w:val="Normal37"/>
        <w:spacing w:line="276" w:lineRule="auto"/>
        <w:jc w:val="both"/>
        <w:rPr>
          <w:b/>
        </w:rPr>
      </w:pPr>
    </w:p>
    <w:p w14:paraId="4706E351" w14:textId="0C23EA8C" w:rsidR="00175E7F" w:rsidRPr="008A4663" w:rsidRDefault="00000000" w:rsidP="00882A60">
      <w:pPr>
        <w:pStyle w:val="Normal37"/>
        <w:spacing w:line="276" w:lineRule="auto"/>
        <w:jc w:val="both"/>
        <w:rPr>
          <w:rFonts w:eastAsia="Calibri"/>
        </w:rPr>
      </w:pPr>
      <w:r w:rsidRPr="008A4663">
        <w:rPr>
          <w:b/>
        </w:rPr>
        <w:lastRenderedPageBreak/>
        <w:t xml:space="preserve">Câu 7: </w:t>
      </w:r>
      <w:r w:rsidRPr="008A4663">
        <w:rPr>
          <w:rFonts w:eastAsia="Calibri"/>
        </w:rPr>
        <w:t>Tháng 6 năm 1925 đánh dấu sự ra đời của tổ chức cách mạng nào ở Việt Nam? </w:t>
      </w:r>
      <w:r w:rsidRPr="008A4663">
        <w:rPr>
          <w:rFonts w:eastAsia="Calibri"/>
          <w:color w:val="FF0000"/>
        </w:rPr>
        <w:t xml:space="preserve"> </w:t>
      </w:r>
    </w:p>
    <w:p w14:paraId="6E4B81E6" w14:textId="77777777" w:rsidR="00175E7F" w:rsidRPr="008A4663" w:rsidRDefault="00000000" w:rsidP="00882A60">
      <w:pPr>
        <w:pStyle w:val="Normal38"/>
        <w:spacing w:line="276" w:lineRule="auto"/>
      </w:pPr>
      <w:r w:rsidRPr="008A4663">
        <w:rPr>
          <w:b/>
        </w:rPr>
        <w:t xml:space="preserve">    A. </w:t>
      </w:r>
      <w:r w:rsidRPr="008A4663">
        <w:rPr>
          <w:rFonts w:eastAsia="Calibri"/>
        </w:rPr>
        <w:t xml:space="preserve">Tân Việt Cách mạng đảng </w:t>
      </w:r>
      <w:r w:rsidRPr="008A4663">
        <w:rPr>
          <w:rFonts w:eastAsia="Calibri"/>
        </w:rPr>
        <w:tab/>
      </w:r>
    </w:p>
    <w:p w14:paraId="61C34ED6" w14:textId="77777777" w:rsidR="00175E7F" w:rsidRPr="008A4663" w:rsidRDefault="00000000" w:rsidP="00882A60">
      <w:pPr>
        <w:pStyle w:val="Normal39"/>
        <w:spacing w:line="276" w:lineRule="auto"/>
      </w:pPr>
      <w:r w:rsidRPr="008A4663">
        <w:rPr>
          <w:b/>
        </w:rPr>
        <w:t xml:space="preserve">    B. </w:t>
      </w:r>
      <w:r w:rsidRPr="008A4663">
        <w:rPr>
          <w:rFonts w:eastAsia="Calibri"/>
        </w:rPr>
        <w:t>Việt Nam Quốc dân đảng</w:t>
      </w:r>
    </w:p>
    <w:p w14:paraId="1CB4525E" w14:textId="77777777" w:rsidR="00175E7F" w:rsidRPr="008A4663" w:rsidRDefault="00000000" w:rsidP="00882A60">
      <w:pPr>
        <w:pStyle w:val="Normal40"/>
        <w:spacing w:line="276" w:lineRule="auto"/>
      </w:pPr>
      <w:r w:rsidRPr="008A4663">
        <w:rPr>
          <w:b/>
        </w:rPr>
        <w:t xml:space="preserve">    C. </w:t>
      </w:r>
      <w:r w:rsidRPr="008A4663">
        <w:rPr>
          <w:rFonts w:eastAsia="Calibri"/>
        </w:rPr>
        <w:t>Đông Dương Cộng sản đảng. </w:t>
      </w:r>
    </w:p>
    <w:p w14:paraId="610CA62F" w14:textId="171910AF" w:rsidR="008A4663" w:rsidRPr="00882A60" w:rsidRDefault="00000000" w:rsidP="00882A60">
      <w:pPr>
        <w:pStyle w:val="Normal41"/>
        <w:spacing w:line="276" w:lineRule="auto"/>
        <w:jc w:val="both"/>
        <w:rPr>
          <w:rFonts w:eastAsia="Calibri"/>
          <w:color w:val="262626"/>
        </w:rPr>
      </w:pPr>
      <w:r w:rsidRPr="008A4663">
        <w:rPr>
          <w:b/>
        </w:rPr>
        <w:t xml:space="preserve">    D. </w:t>
      </w:r>
      <w:r w:rsidRPr="008A4663">
        <w:rPr>
          <w:rFonts w:eastAsia="Calibri"/>
          <w:color w:val="262626"/>
        </w:rPr>
        <w:t>Hội Việt Nam Cách mạng Thanh niên.</w:t>
      </w:r>
    </w:p>
    <w:p w14:paraId="488EB35F" w14:textId="5A6B4A42" w:rsidR="00175E7F" w:rsidRPr="008A4663" w:rsidRDefault="00000000" w:rsidP="00882A60">
      <w:pPr>
        <w:pStyle w:val="Normal42"/>
        <w:spacing w:line="276" w:lineRule="auto"/>
        <w:jc w:val="both"/>
        <w:rPr>
          <w:rFonts w:eastAsia="Calibri"/>
        </w:rPr>
      </w:pPr>
      <w:r w:rsidRPr="008A4663">
        <w:rPr>
          <w:b/>
        </w:rPr>
        <w:t xml:space="preserve">Câu 8: </w:t>
      </w:r>
      <w:r w:rsidRPr="008A4663">
        <w:rPr>
          <w:rFonts w:eastAsia="Calibri"/>
        </w:rPr>
        <w:t xml:space="preserve">Sự kiện quốc tế ảnh hưởng tích cực đến cách mạng Việt Nam sau Chiến tranh thế giới nhất?  </w:t>
      </w:r>
    </w:p>
    <w:p w14:paraId="258418EF" w14:textId="77777777" w:rsidR="00175E7F" w:rsidRPr="008A4663" w:rsidRDefault="00000000" w:rsidP="00882A60">
      <w:pPr>
        <w:pStyle w:val="Normal43"/>
        <w:spacing w:line="276" w:lineRule="auto"/>
        <w:jc w:val="both"/>
        <w:rPr>
          <w:rFonts w:eastAsia="Calibri"/>
          <w:color w:val="262626"/>
        </w:rPr>
      </w:pPr>
      <w:r w:rsidRPr="008A4663">
        <w:rPr>
          <w:b/>
        </w:rPr>
        <w:t xml:space="preserve">    A. </w:t>
      </w:r>
      <w:r w:rsidRPr="008A4663">
        <w:rPr>
          <w:rFonts w:eastAsia="Calibri"/>
          <w:color w:val="262626"/>
        </w:rPr>
        <w:t xml:space="preserve">Sự thành công của Cách mạng tháng Mười Nga năm 1917. </w:t>
      </w:r>
    </w:p>
    <w:p w14:paraId="57BD3EFF" w14:textId="77777777" w:rsidR="00175E7F" w:rsidRPr="008A4663" w:rsidRDefault="00000000" w:rsidP="00882A60">
      <w:pPr>
        <w:pStyle w:val="Normal44"/>
        <w:spacing w:line="276" w:lineRule="auto"/>
      </w:pPr>
      <w:r w:rsidRPr="008A4663">
        <w:rPr>
          <w:b/>
        </w:rPr>
        <w:t xml:space="preserve">    B. </w:t>
      </w:r>
      <w:r w:rsidRPr="008A4663">
        <w:rPr>
          <w:rFonts w:eastAsia="Calibri"/>
        </w:rPr>
        <w:t>Nước Pháp lâm vào khủng hoảng kinh tế, chính trị trầm trọng.</w:t>
      </w:r>
    </w:p>
    <w:p w14:paraId="1226A2FE" w14:textId="77777777" w:rsidR="00175E7F" w:rsidRPr="008A4663" w:rsidRDefault="00000000" w:rsidP="00882A60">
      <w:pPr>
        <w:pStyle w:val="Normal45"/>
        <w:spacing w:line="276" w:lineRule="auto"/>
        <w:jc w:val="both"/>
        <w:rPr>
          <w:rFonts w:eastAsia="Calibri"/>
        </w:rPr>
      </w:pPr>
      <w:r w:rsidRPr="008A4663">
        <w:rPr>
          <w:b/>
        </w:rPr>
        <w:t xml:space="preserve">    C. </w:t>
      </w:r>
      <w:r w:rsidRPr="008A4663">
        <w:rPr>
          <w:rFonts w:eastAsia="Calibri"/>
        </w:rPr>
        <w:t>Những tổn thất lớn của Pháp trong Chiến tranh thế giới thứ nhất. </w:t>
      </w:r>
    </w:p>
    <w:p w14:paraId="6F47A264" w14:textId="77777777" w:rsidR="00175E7F" w:rsidRPr="008A4663" w:rsidRDefault="00000000" w:rsidP="00882A60">
      <w:pPr>
        <w:pStyle w:val="Normal46"/>
        <w:spacing w:line="276" w:lineRule="auto"/>
        <w:jc w:val="both"/>
        <w:rPr>
          <w:rFonts w:eastAsia="Calibri"/>
        </w:rPr>
      </w:pPr>
      <w:r w:rsidRPr="008A4663">
        <w:rPr>
          <w:b/>
        </w:rPr>
        <w:t xml:space="preserve">    D. </w:t>
      </w:r>
      <w:r w:rsidRPr="008A4663">
        <w:rPr>
          <w:rFonts w:eastAsia="Calibri"/>
        </w:rPr>
        <w:t xml:space="preserve">Sự vươn lên mạnh mẽ của Mĩ sau Chiến tranh thế giới thứ nhất. </w:t>
      </w:r>
    </w:p>
    <w:p w14:paraId="2A2DD868" w14:textId="77777777" w:rsidR="00175E7F" w:rsidRPr="008A4663" w:rsidRDefault="00000000" w:rsidP="00882A60">
      <w:pPr>
        <w:pStyle w:val="Normal47"/>
        <w:snapToGrid w:val="0"/>
        <w:spacing w:line="276" w:lineRule="auto"/>
        <w:rPr>
          <w:rFonts w:eastAsia="Calibri"/>
        </w:rPr>
      </w:pPr>
      <w:r w:rsidRPr="008A4663">
        <w:rPr>
          <w:b/>
        </w:rPr>
        <w:t xml:space="preserve">Câu 9: </w:t>
      </w:r>
      <w:r w:rsidRPr="008A4663">
        <w:rPr>
          <w:rFonts w:eastAsia="Calibri"/>
        </w:rPr>
        <w:t xml:space="preserve">Trong quá trình chuẩn bị về tư tưởng, chính trị để thành lập Đảng Cộng Việt Nam (1919-1929), Nguyễn Ái Quốc có vai trò nổi bật nào sau đây? </w:t>
      </w:r>
    </w:p>
    <w:p w14:paraId="3BD3CDD8" w14:textId="77777777" w:rsidR="00175E7F" w:rsidRPr="008A4663" w:rsidRDefault="00000000" w:rsidP="00882A60">
      <w:pPr>
        <w:pStyle w:val="Normal48"/>
        <w:snapToGrid w:val="0"/>
        <w:spacing w:line="276" w:lineRule="auto"/>
        <w:rPr>
          <w:rFonts w:eastAsia="Calibri"/>
          <w:color w:val="262626"/>
        </w:rPr>
      </w:pPr>
      <w:r w:rsidRPr="008A4663">
        <w:rPr>
          <w:b/>
        </w:rPr>
        <w:t xml:space="preserve">    A. </w:t>
      </w:r>
      <w:r w:rsidRPr="008A4663">
        <w:rPr>
          <w:rFonts w:eastAsia="Calibri"/>
          <w:color w:val="262626"/>
        </w:rPr>
        <w:t>Xây dựng lí luận cách mạng giải phóng dân tộc kết hợp với giải phóng giai cấp.</w:t>
      </w:r>
    </w:p>
    <w:p w14:paraId="478CBCEC" w14:textId="77777777" w:rsidR="00175E7F" w:rsidRPr="008A4663" w:rsidRDefault="00000000" w:rsidP="00882A60">
      <w:pPr>
        <w:pStyle w:val="Normal49"/>
        <w:snapToGrid w:val="0"/>
        <w:spacing w:line="276" w:lineRule="auto"/>
        <w:rPr>
          <w:rFonts w:eastAsia="Calibri"/>
        </w:rPr>
      </w:pPr>
      <w:r w:rsidRPr="008A4663">
        <w:rPr>
          <w:b/>
        </w:rPr>
        <w:t xml:space="preserve">    B. </w:t>
      </w:r>
      <w:r w:rsidRPr="008A4663">
        <w:rPr>
          <w:rFonts w:eastAsia="Calibri"/>
        </w:rPr>
        <w:t xml:space="preserve">Thành lập tổ chức cộng sản trên cơ sở phong trào công nhân đã đầu tranh tự giác. </w:t>
      </w:r>
    </w:p>
    <w:p w14:paraId="7D388152" w14:textId="77777777" w:rsidR="00175E7F" w:rsidRPr="008A4663" w:rsidRDefault="00000000" w:rsidP="00882A60">
      <w:pPr>
        <w:pStyle w:val="Normal50"/>
        <w:snapToGrid w:val="0"/>
        <w:spacing w:line="276" w:lineRule="auto"/>
        <w:rPr>
          <w:rFonts w:eastAsia="Calibri"/>
        </w:rPr>
      </w:pPr>
      <w:r w:rsidRPr="008A4663">
        <w:rPr>
          <w:b/>
        </w:rPr>
        <w:t xml:space="preserve">    C. </w:t>
      </w:r>
      <w:r w:rsidRPr="008A4663">
        <w:rPr>
          <w:rFonts w:eastAsia="Calibri"/>
        </w:rPr>
        <w:t xml:space="preserve">Ra báo Thanh niên để phục vụ cho Hội Liên hiệp các dân tộc bị áp bức ở Á Đông. </w:t>
      </w:r>
    </w:p>
    <w:p w14:paraId="7BC633F3" w14:textId="77777777" w:rsidR="00175E7F" w:rsidRPr="008A4663" w:rsidRDefault="00000000" w:rsidP="00882A60">
      <w:pPr>
        <w:pStyle w:val="Normal51"/>
        <w:spacing w:line="276" w:lineRule="auto"/>
      </w:pPr>
      <w:r w:rsidRPr="008A4663">
        <w:rPr>
          <w:b/>
        </w:rPr>
        <w:t xml:space="preserve">    D. </w:t>
      </w:r>
      <w:r w:rsidRPr="008A4663">
        <w:rPr>
          <w:rFonts w:eastAsia="Calibri"/>
        </w:rPr>
        <w:t>Viết Cương lĩnh chính trị trước khi sáng lập Hội Việt Nam Cách mạng Thanh niên.</w:t>
      </w:r>
    </w:p>
    <w:p w14:paraId="7DC3F992" w14:textId="77777777" w:rsidR="00175E7F" w:rsidRPr="008A4663" w:rsidRDefault="00000000" w:rsidP="00882A60">
      <w:pPr>
        <w:pStyle w:val="Normal52"/>
        <w:spacing w:line="276" w:lineRule="auto"/>
        <w:jc w:val="both"/>
        <w:rPr>
          <w:bCs/>
        </w:rPr>
      </w:pPr>
      <w:r w:rsidRPr="008A4663">
        <w:rPr>
          <w:b/>
        </w:rPr>
        <w:t xml:space="preserve">Câu 10: </w:t>
      </w:r>
      <w:r w:rsidRPr="008A4663">
        <w:rPr>
          <w:bCs/>
        </w:rPr>
        <w:t xml:space="preserve">Trong thời gian hoạt động ở Liên Xô (1923-1924), Nguyễn Ái Quốc đã tham dự hội nghị nào sau đây? </w:t>
      </w:r>
      <w:r w:rsidRPr="008A4663">
        <w:t xml:space="preserve"> </w:t>
      </w:r>
    </w:p>
    <w:p w14:paraId="624A3F76" w14:textId="77777777" w:rsidR="00175E7F" w:rsidRPr="008A4663" w:rsidRDefault="00000000" w:rsidP="00882A60">
      <w:pPr>
        <w:pStyle w:val="Normal53"/>
        <w:spacing w:line="276" w:lineRule="auto"/>
      </w:pPr>
      <w:r w:rsidRPr="008A4663">
        <w:rPr>
          <w:b/>
        </w:rPr>
        <w:t xml:space="preserve">    A. </w:t>
      </w:r>
      <w:r w:rsidRPr="008A4663">
        <w:rPr>
          <w:color w:val="262626"/>
        </w:rPr>
        <w:t>Hội nghị Quốc tế Nông dân.</w:t>
      </w:r>
    </w:p>
    <w:p w14:paraId="55718196" w14:textId="77777777" w:rsidR="00175E7F" w:rsidRPr="008A4663" w:rsidRDefault="00000000" w:rsidP="00882A60">
      <w:pPr>
        <w:pStyle w:val="Normal54"/>
        <w:spacing w:line="276" w:lineRule="auto"/>
      </w:pPr>
      <w:r w:rsidRPr="008A4663">
        <w:rPr>
          <w:b/>
        </w:rPr>
        <w:t xml:space="preserve">    B. </w:t>
      </w:r>
      <w:r w:rsidRPr="008A4663">
        <w:rPr>
          <w:bCs/>
        </w:rPr>
        <w:t>Hội nghị thành lập Đảng Cộng sản Pháp.</w:t>
      </w:r>
    </w:p>
    <w:p w14:paraId="7E852AA9" w14:textId="77777777" w:rsidR="00175E7F" w:rsidRPr="008A4663" w:rsidRDefault="00000000" w:rsidP="00882A60">
      <w:pPr>
        <w:pStyle w:val="Normal55"/>
        <w:spacing w:line="276" w:lineRule="auto"/>
      </w:pPr>
      <w:r w:rsidRPr="008A4663">
        <w:rPr>
          <w:b/>
        </w:rPr>
        <w:t xml:space="preserve">    C. </w:t>
      </w:r>
      <w:r w:rsidRPr="008A4663">
        <w:rPr>
          <w:bCs/>
        </w:rPr>
        <w:t>Hội nghị thành lập Đảng Thanh niên.</w:t>
      </w:r>
    </w:p>
    <w:p w14:paraId="55C2870F" w14:textId="77777777" w:rsidR="00175E7F" w:rsidRPr="008A4663" w:rsidRDefault="00000000" w:rsidP="00882A60">
      <w:pPr>
        <w:pStyle w:val="Normal56"/>
        <w:spacing w:line="276" w:lineRule="auto"/>
        <w:jc w:val="both"/>
      </w:pPr>
      <w:r w:rsidRPr="008A4663">
        <w:rPr>
          <w:b/>
        </w:rPr>
        <w:t xml:space="preserve">    D. </w:t>
      </w:r>
      <w:r w:rsidRPr="008A4663">
        <w:t xml:space="preserve">Hội nghị thành lập Đảng Cộng sản Việt Nam. </w:t>
      </w:r>
    </w:p>
    <w:p w14:paraId="22C4396C" w14:textId="77777777" w:rsidR="00175E7F" w:rsidRPr="008A4663" w:rsidRDefault="00000000" w:rsidP="00882A60">
      <w:pPr>
        <w:pStyle w:val="Normal57"/>
        <w:spacing w:line="276" w:lineRule="auto"/>
        <w:jc w:val="both"/>
        <w:rPr>
          <w:rFonts w:eastAsia="Calibri"/>
          <w:lang w:val="vi-VN"/>
        </w:rPr>
      </w:pPr>
      <w:r w:rsidRPr="008A4663">
        <w:rPr>
          <w:b/>
        </w:rPr>
        <w:t xml:space="preserve">Câu 11: </w:t>
      </w:r>
      <w:r w:rsidRPr="008A4663">
        <w:rPr>
          <w:rFonts w:eastAsia="Calibri"/>
          <w:lang w:val="vi-VN"/>
        </w:rPr>
        <w:t xml:space="preserve">Năm 1908, Nguyễn Tất Thành có hoạt động nào sau đây? </w:t>
      </w:r>
    </w:p>
    <w:p w14:paraId="5CDB9815" w14:textId="77777777" w:rsidR="00175E7F" w:rsidRPr="008A4663" w:rsidRDefault="00000000" w:rsidP="00882A60">
      <w:pPr>
        <w:pStyle w:val="BodyText0"/>
        <w:spacing w:before="0" w:beforeAutospacing="0" w:after="0" w:line="276" w:lineRule="auto"/>
        <w:ind w:firstLine="0"/>
        <w:rPr>
          <w:rFonts w:ascii="Times New Roman" w:hAnsi="Times New Roman"/>
          <w:sz w:val="24"/>
          <w:szCs w:val="24"/>
        </w:rPr>
      </w:pPr>
      <w:r w:rsidRPr="008A4663">
        <w:rPr>
          <w:rFonts w:ascii="Times New Roman" w:hAnsi="Times New Roman"/>
          <w:b/>
          <w:sz w:val="24"/>
          <w:szCs w:val="24"/>
        </w:rPr>
        <w:t xml:space="preserve">    A. </w:t>
      </w:r>
      <w:r w:rsidRPr="008A4663">
        <w:rPr>
          <w:rFonts w:ascii="Times New Roman" w:eastAsia="Calibri" w:hAnsi="Times New Roman"/>
          <w:sz w:val="24"/>
          <w:szCs w:val="24"/>
          <w:lang w:val="vi-VN"/>
        </w:rPr>
        <w:t>Ra Lời kêu gọi toàn quốc kháng chiến.</w:t>
      </w:r>
    </w:p>
    <w:p w14:paraId="6F665224" w14:textId="77777777" w:rsidR="00175E7F" w:rsidRPr="008A4663" w:rsidRDefault="00000000" w:rsidP="00882A60">
      <w:pPr>
        <w:pStyle w:val="BodyText1"/>
        <w:spacing w:before="0" w:beforeAutospacing="0" w:after="0" w:line="276" w:lineRule="auto"/>
        <w:ind w:firstLine="0"/>
        <w:rPr>
          <w:rFonts w:ascii="Times New Roman" w:hAnsi="Times New Roman"/>
          <w:color w:val="FF0000"/>
          <w:sz w:val="24"/>
          <w:szCs w:val="24"/>
        </w:rPr>
      </w:pPr>
      <w:r w:rsidRPr="008A4663">
        <w:rPr>
          <w:rFonts w:ascii="Times New Roman" w:hAnsi="Times New Roman"/>
          <w:b/>
          <w:sz w:val="24"/>
          <w:szCs w:val="24"/>
        </w:rPr>
        <w:t xml:space="preserve">    B. </w:t>
      </w:r>
      <w:r w:rsidRPr="008A4663">
        <w:rPr>
          <w:rFonts w:ascii="Times New Roman" w:eastAsia="Calibri" w:hAnsi="Times New Roman"/>
          <w:sz w:val="24"/>
          <w:szCs w:val="24"/>
          <w:lang w:val="vi-VN"/>
        </w:rPr>
        <w:t>Tham gia phong trào chống thuế ở Huế</w:t>
      </w:r>
    </w:p>
    <w:p w14:paraId="436A1A3A" w14:textId="77777777" w:rsidR="00175E7F" w:rsidRPr="008A4663" w:rsidRDefault="00000000" w:rsidP="00882A60">
      <w:pPr>
        <w:pStyle w:val="Normal60"/>
        <w:spacing w:line="276" w:lineRule="auto"/>
      </w:pPr>
      <w:r w:rsidRPr="008A4663">
        <w:rPr>
          <w:b/>
        </w:rPr>
        <w:t xml:space="preserve">    C. </w:t>
      </w:r>
      <w:r w:rsidRPr="008A4663">
        <w:rPr>
          <w:rFonts w:eastAsia="Calibri"/>
        </w:rPr>
        <w:t>Tham gia Hội Liên hiệp thuộc địa ở Pa-ri.</w:t>
      </w:r>
      <w:r w:rsidRPr="008A4663">
        <w:rPr>
          <w:rFonts w:eastAsia="Calibri"/>
          <w:lang w:val="vi-VN"/>
        </w:rPr>
        <w:tab/>
      </w:r>
    </w:p>
    <w:p w14:paraId="587CF351" w14:textId="77777777" w:rsidR="00175E7F" w:rsidRPr="008A4663" w:rsidRDefault="00000000" w:rsidP="00882A60">
      <w:pPr>
        <w:pStyle w:val="Normal61"/>
        <w:spacing w:line="276" w:lineRule="auto"/>
        <w:jc w:val="both"/>
        <w:rPr>
          <w:rFonts w:eastAsia="Calibri"/>
        </w:rPr>
      </w:pPr>
      <w:r w:rsidRPr="008A4663">
        <w:rPr>
          <w:b/>
        </w:rPr>
        <w:t xml:space="preserve">    D. </w:t>
      </w:r>
      <w:r w:rsidRPr="008A4663">
        <w:rPr>
          <w:rFonts w:eastAsia="Calibri"/>
          <w:lang w:val="vi-VN"/>
        </w:rPr>
        <w:t>Bắt đầu hành trình tìm đường cứu nước.</w:t>
      </w:r>
    </w:p>
    <w:p w14:paraId="4C8F58DF" w14:textId="77777777" w:rsidR="00175E7F" w:rsidRPr="008A4663" w:rsidRDefault="00000000" w:rsidP="00882A60">
      <w:pPr>
        <w:pStyle w:val="Normal62"/>
        <w:spacing w:line="276" w:lineRule="auto"/>
        <w:jc w:val="both"/>
      </w:pPr>
      <w:r w:rsidRPr="008A4663">
        <w:rPr>
          <w:b/>
        </w:rPr>
        <w:t xml:space="preserve">Câu 12: </w:t>
      </w:r>
      <w:r w:rsidRPr="008A4663">
        <w:t>Nội dung nào sau đây là một trong những điểm sáng tạo của Nguyễn Ái Quốc trong quá trình vận động thành lập Đảng Cộng sản Việt Nam?</w:t>
      </w:r>
    </w:p>
    <w:p w14:paraId="325132D0" w14:textId="77777777" w:rsidR="00175E7F" w:rsidRPr="008A4663" w:rsidRDefault="00000000" w:rsidP="00882A60">
      <w:pPr>
        <w:pStyle w:val="Normal63"/>
        <w:spacing w:line="276" w:lineRule="auto"/>
      </w:pPr>
      <w:r w:rsidRPr="008A4663">
        <w:rPr>
          <w:b/>
        </w:rPr>
        <w:t xml:space="preserve">    A. </w:t>
      </w:r>
      <w:r w:rsidRPr="008A4663">
        <w:t>Chủ trương giải quyết vấn đề dân tộc trong phạm vi toàn Đông Dương.</w:t>
      </w:r>
    </w:p>
    <w:p w14:paraId="70171A32" w14:textId="77777777" w:rsidR="00175E7F" w:rsidRPr="008A4663" w:rsidRDefault="00000000" w:rsidP="00882A60">
      <w:pPr>
        <w:pStyle w:val="Normal64"/>
        <w:spacing w:line="276" w:lineRule="auto"/>
        <w:jc w:val="both"/>
        <w:rPr>
          <w:color w:val="262626"/>
        </w:rPr>
      </w:pPr>
      <w:r w:rsidRPr="008A4663">
        <w:rPr>
          <w:b/>
        </w:rPr>
        <w:t xml:space="preserve">    B. </w:t>
      </w:r>
      <w:r w:rsidRPr="008A4663">
        <w:rPr>
          <w:color w:val="262626"/>
        </w:rPr>
        <w:t xml:space="preserve">Thành lập một tổ chức quá độ để chuẩn bị thành lập Đảng Cộng sản. </w:t>
      </w:r>
    </w:p>
    <w:p w14:paraId="4154D8B0" w14:textId="77777777" w:rsidR="00175E7F" w:rsidRPr="008A4663" w:rsidRDefault="00000000" w:rsidP="00882A60">
      <w:pPr>
        <w:pStyle w:val="Normal65"/>
        <w:spacing w:line="276" w:lineRule="auto"/>
        <w:jc w:val="both"/>
      </w:pPr>
      <w:r w:rsidRPr="008A4663">
        <w:rPr>
          <w:b/>
        </w:rPr>
        <w:t xml:space="preserve">    C. </w:t>
      </w:r>
      <w:r w:rsidRPr="008A4663">
        <w:t xml:space="preserve">Thành lập mặt trận dân tộc thống nhất ngay khi thành lập Đảng. </w:t>
      </w:r>
    </w:p>
    <w:p w14:paraId="6F09C0C2" w14:textId="77777777" w:rsidR="00175E7F" w:rsidRPr="008A4663" w:rsidRDefault="00000000" w:rsidP="00882A60">
      <w:pPr>
        <w:pStyle w:val="Normal66"/>
        <w:spacing w:line="276" w:lineRule="auto"/>
      </w:pPr>
      <w:r w:rsidRPr="008A4663">
        <w:rPr>
          <w:b/>
        </w:rPr>
        <w:t xml:space="preserve">    D. </w:t>
      </w:r>
      <w:r w:rsidRPr="008A4663">
        <w:t>Xây dựng lí luận cách mạng nhấn mạnh cuộc đấu tranh giai cấp.</w:t>
      </w:r>
    </w:p>
    <w:p w14:paraId="6434D719" w14:textId="77777777" w:rsidR="00175E7F" w:rsidRPr="008A4663" w:rsidRDefault="00000000" w:rsidP="00882A60">
      <w:pPr>
        <w:pStyle w:val="Normal67"/>
        <w:tabs>
          <w:tab w:val="left" w:pos="2268"/>
          <w:tab w:val="left" w:pos="4536"/>
          <w:tab w:val="left" w:pos="6804"/>
        </w:tabs>
        <w:spacing w:line="276" w:lineRule="auto"/>
        <w:jc w:val="both"/>
        <w:rPr>
          <w:rFonts w:eastAsia="Arial"/>
        </w:rPr>
      </w:pPr>
      <w:r w:rsidRPr="008A4663">
        <w:rPr>
          <w:b/>
        </w:rPr>
        <w:t xml:space="preserve">Câu 13: </w:t>
      </w:r>
      <w:r w:rsidRPr="008A4663">
        <w:rPr>
          <w:rFonts w:eastAsia="Arial"/>
          <w:lang w:val="vi-VN"/>
        </w:rPr>
        <w:t xml:space="preserve">Theo UNESCO, những đóng góp của Chủ tịch Hồ Chí Minh trên các lĩnh vực văn hóa, giáo dục, nghệ thuật là sự kết tinh của điều gì? </w:t>
      </w:r>
    </w:p>
    <w:p w14:paraId="4A0B7DAD" w14:textId="77777777" w:rsidR="008A4663" w:rsidRDefault="00000000" w:rsidP="00882A60">
      <w:pPr>
        <w:pStyle w:val="Normal68"/>
        <w:tabs>
          <w:tab w:val="left" w:pos="5000"/>
        </w:tabs>
        <w:spacing w:line="276" w:lineRule="auto"/>
        <w:rPr>
          <w:b/>
        </w:rPr>
      </w:pPr>
      <w:r w:rsidRPr="008A4663">
        <w:rPr>
          <w:b/>
        </w:rPr>
        <w:t xml:space="preserve">    A. </w:t>
      </w:r>
      <w:r w:rsidRPr="008A4663">
        <w:rPr>
          <w:rFonts w:eastAsia="Arial"/>
          <w:lang w:val="vi-VN"/>
        </w:rPr>
        <w:t>Nền văn minh lúa nước. </w:t>
      </w:r>
      <w:r w:rsidRPr="008A4663">
        <w:tab/>
      </w:r>
      <w:r w:rsidRPr="008A4663">
        <w:rPr>
          <w:b/>
        </w:rPr>
        <w:t xml:space="preserve">    </w:t>
      </w:r>
    </w:p>
    <w:p w14:paraId="5A2CC767" w14:textId="366B9C8B" w:rsidR="00175E7F" w:rsidRPr="008A4663" w:rsidRDefault="008A4663" w:rsidP="00882A60">
      <w:pPr>
        <w:pStyle w:val="Normal68"/>
        <w:tabs>
          <w:tab w:val="left" w:pos="5000"/>
        </w:tabs>
        <w:spacing w:line="276" w:lineRule="auto"/>
      </w:pPr>
      <w:r>
        <w:rPr>
          <w:b/>
        </w:rPr>
        <w:t xml:space="preserve">   </w:t>
      </w:r>
      <w:r w:rsidRPr="008A4663">
        <w:rPr>
          <w:b/>
        </w:rPr>
        <w:t xml:space="preserve">B. </w:t>
      </w:r>
      <w:r w:rsidRPr="008A4663">
        <w:rPr>
          <w:rFonts w:eastAsia="Arial"/>
          <w:color w:val="262626"/>
          <w:lang w:val="vi-VN"/>
        </w:rPr>
        <w:t>Truyền thống văn hóa Việt Nam. </w:t>
      </w:r>
    </w:p>
    <w:p w14:paraId="02FF3305" w14:textId="77777777" w:rsidR="008A4663" w:rsidRDefault="00000000" w:rsidP="00882A60">
      <w:pPr>
        <w:pStyle w:val="Normal69"/>
        <w:tabs>
          <w:tab w:val="left" w:pos="5000"/>
        </w:tabs>
        <w:spacing w:line="276" w:lineRule="auto"/>
        <w:rPr>
          <w:b/>
        </w:rPr>
      </w:pPr>
      <w:r w:rsidRPr="008A4663">
        <w:rPr>
          <w:b/>
        </w:rPr>
        <w:t xml:space="preserve">    C. </w:t>
      </w:r>
      <w:r w:rsidRPr="008A4663">
        <w:rPr>
          <w:rFonts w:eastAsia="Arial"/>
          <w:lang w:val="vi-VN"/>
        </w:rPr>
        <w:t>Tinh hoa văn hóa phương Đông.</w:t>
      </w:r>
      <w:r w:rsidRPr="008A4663">
        <w:tab/>
      </w:r>
      <w:r w:rsidRPr="008A4663">
        <w:rPr>
          <w:b/>
        </w:rPr>
        <w:t xml:space="preserve">    </w:t>
      </w:r>
    </w:p>
    <w:p w14:paraId="02EA94C9" w14:textId="6A8317D2" w:rsidR="00175E7F" w:rsidRPr="008A4663" w:rsidRDefault="008A4663" w:rsidP="00882A60">
      <w:pPr>
        <w:pStyle w:val="Normal69"/>
        <w:tabs>
          <w:tab w:val="left" w:pos="5000"/>
        </w:tabs>
        <w:spacing w:line="276" w:lineRule="auto"/>
      </w:pPr>
      <w:r>
        <w:rPr>
          <w:b/>
        </w:rPr>
        <w:t xml:space="preserve">    </w:t>
      </w:r>
      <w:r w:rsidRPr="008A4663">
        <w:rPr>
          <w:b/>
        </w:rPr>
        <w:t xml:space="preserve">D. </w:t>
      </w:r>
      <w:r w:rsidRPr="008A4663">
        <w:rPr>
          <w:rFonts w:eastAsia="Arial"/>
          <w:lang w:val="vi-VN"/>
        </w:rPr>
        <w:t>Bản sắc văn hóa phương Tây.</w:t>
      </w:r>
    </w:p>
    <w:p w14:paraId="7C5A98BD" w14:textId="77777777" w:rsidR="00175E7F" w:rsidRPr="008A4663" w:rsidRDefault="00000000" w:rsidP="00882A60">
      <w:pPr>
        <w:pStyle w:val="Normal70"/>
        <w:tabs>
          <w:tab w:val="left" w:pos="2268"/>
          <w:tab w:val="left" w:pos="4536"/>
          <w:tab w:val="left" w:pos="6804"/>
        </w:tabs>
        <w:spacing w:line="276" w:lineRule="auto"/>
        <w:jc w:val="both"/>
        <w:rPr>
          <w:rFonts w:eastAsia="Arial"/>
          <w:lang w:val="vi-VN"/>
        </w:rPr>
      </w:pPr>
      <w:r w:rsidRPr="008A4663">
        <w:rPr>
          <w:b/>
        </w:rPr>
        <w:t xml:space="preserve">Câu 14: </w:t>
      </w:r>
      <w:r w:rsidRPr="008A4663">
        <w:rPr>
          <w:rFonts w:eastAsia="Arial"/>
          <w:lang w:val="vi-VN"/>
        </w:rPr>
        <w:t>Vì sao trong quá trình hoạt động ở nước ngoài (1911-1941) Nguyễn Ái Quốc luôn nhận được sự trân trọng giúp đỡ của nhiều nhân vật uy tín, nổi tiếng trên thế giới?</w:t>
      </w:r>
      <w:r w:rsidRPr="008A4663">
        <w:rPr>
          <w:rFonts w:eastAsia="Arial"/>
        </w:rPr>
        <w:t xml:space="preserve"> </w:t>
      </w:r>
    </w:p>
    <w:p w14:paraId="236FF7EF" w14:textId="77777777" w:rsidR="008A4663" w:rsidRDefault="00000000" w:rsidP="00882A60">
      <w:pPr>
        <w:pStyle w:val="Normal71"/>
        <w:tabs>
          <w:tab w:val="left" w:pos="5000"/>
        </w:tabs>
        <w:spacing w:line="276" w:lineRule="auto"/>
        <w:rPr>
          <w:b/>
        </w:rPr>
      </w:pPr>
      <w:r w:rsidRPr="008A4663">
        <w:rPr>
          <w:b/>
        </w:rPr>
        <w:t xml:space="preserve">    A. </w:t>
      </w:r>
      <w:r w:rsidRPr="008A4663">
        <w:rPr>
          <w:rFonts w:eastAsia="Arial"/>
          <w:color w:val="262626"/>
          <w:lang w:val="vi-VN"/>
        </w:rPr>
        <w:t>Nhân cách cao đẹp của Người.</w:t>
      </w:r>
      <w:r w:rsidRPr="008A4663">
        <w:tab/>
      </w:r>
      <w:r w:rsidRPr="008A4663">
        <w:rPr>
          <w:b/>
        </w:rPr>
        <w:t xml:space="preserve">    </w:t>
      </w:r>
    </w:p>
    <w:p w14:paraId="3AA293EF" w14:textId="6DDDDA6E" w:rsidR="00175E7F" w:rsidRPr="008A4663" w:rsidRDefault="008A4663" w:rsidP="00882A60">
      <w:pPr>
        <w:pStyle w:val="Normal71"/>
        <w:tabs>
          <w:tab w:val="left" w:pos="5000"/>
        </w:tabs>
        <w:spacing w:line="276" w:lineRule="auto"/>
      </w:pPr>
      <w:r>
        <w:rPr>
          <w:b/>
        </w:rPr>
        <w:t xml:space="preserve">   </w:t>
      </w:r>
      <w:r w:rsidRPr="008A4663">
        <w:rPr>
          <w:b/>
        </w:rPr>
        <w:t xml:space="preserve">B. </w:t>
      </w:r>
      <w:r w:rsidRPr="008A4663">
        <w:rPr>
          <w:rFonts w:eastAsia="Arial"/>
          <w:lang w:val="vi-VN"/>
        </w:rPr>
        <w:t>Quốc tế cộng sản đã can thiệp.</w:t>
      </w:r>
    </w:p>
    <w:p w14:paraId="08E8CC49" w14:textId="77777777" w:rsidR="008A4663" w:rsidRDefault="00000000" w:rsidP="00882A60">
      <w:pPr>
        <w:pStyle w:val="Normal72"/>
        <w:tabs>
          <w:tab w:val="left" w:pos="5000"/>
        </w:tabs>
        <w:spacing w:line="276" w:lineRule="auto"/>
        <w:rPr>
          <w:b/>
        </w:rPr>
      </w:pPr>
      <w:r w:rsidRPr="008A4663">
        <w:rPr>
          <w:b/>
        </w:rPr>
        <w:t xml:space="preserve">    C. </w:t>
      </w:r>
      <w:r w:rsidRPr="008A4663">
        <w:rPr>
          <w:rFonts w:eastAsia="Arial"/>
          <w:lang w:val="vi-VN"/>
        </w:rPr>
        <w:t>Do đề nghị hỗ trợ của Liên Xô.</w:t>
      </w:r>
      <w:r w:rsidRPr="008A4663">
        <w:tab/>
      </w:r>
      <w:r w:rsidRPr="008A4663">
        <w:rPr>
          <w:b/>
        </w:rPr>
        <w:t xml:space="preserve">    </w:t>
      </w:r>
    </w:p>
    <w:p w14:paraId="0A11F964" w14:textId="4354DE45" w:rsidR="00175E7F" w:rsidRPr="008A4663" w:rsidRDefault="008A4663" w:rsidP="00882A60">
      <w:pPr>
        <w:pStyle w:val="Normal72"/>
        <w:tabs>
          <w:tab w:val="left" w:pos="5000"/>
        </w:tabs>
        <w:spacing w:line="276" w:lineRule="auto"/>
      </w:pPr>
      <w:r>
        <w:rPr>
          <w:b/>
        </w:rPr>
        <w:t xml:space="preserve">   </w:t>
      </w:r>
      <w:r w:rsidRPr="008A4663">
        <w:rPr>
          <w:b/>
        </w:rPr>
        <w:t xml:space="preserve">D. </w:t>
      </w:r>
      <w:r w:rsidRPr="008A4663">
        <w:rPr>
          <w:rFonts w:eastAsia="Arial"/>
          <w:lang w:val="vi-VN"/>
        </w:rPr>
        <w:t>Do nguyện vọng của nhân dân.</w:t>
      </w:r>
    </w:p>
    <w:p w14:paraId="57425AD4" w14:textId="77777777" w:rsidR="00882A60" w:rsidRDefault="00882A60" w:rsidP="00882A60">
      <w:pPr>
        <w:pStyle w:val="Normal73"/>
        <w:spacing w:line="276" w:lineRule="auto"/>
        <w:rPr>
          <w:b/>
        </w:rPr>
      </w:pPr>
    </w:p>
    <w:p w14:paraId="6E992254" w14:textId="37A1DA59" w:rsidR="00175E7F" w:rsidRPr="008A4663" w:rsidRDefault="00000000" w:rsidP="00882A60">
      <w:pPr>
        <w:pStyle w:val="Normal73"/>
        <w:spacing w:line="276" w:lineRule="auto"/>
        <w:rPr>
          <w:rFonts w:eastAsia="Calibri"/>
          <w:color w:val="081C36"/>
          <w:spacing w:val="3"/>
          <w:shd w:val="clear" w:color="auto" w:fill="FFFFFF"/>
          <w:lang w:val="vi-VN"/>
        </w:rPr>
      </w:pPr>
      <w:r w:rsidRPr="008A4663">
        <w:rPr>
          <w:b/>
        </w:rPr>
        <w:lastRenderedPageBreak/>
        <w:t xml:space="preserve">Câu 15: </w:t>
      </w:r>
      <w:r w:rsidRPr="008A4663">
        <w:rPr>
          <w:rFonts w:eastAsia="Calibri"/>
          <w:color w:val="081C36"/>
          <w:spacing w:val="3"/>
          <w:shd w:val="clear" w:color="auto" w:fill="FFFFFF"/>
          <w:lang w:val="vi-VN"/>
        </w:rPr>
        <w:t xml:space="preserve">Các bài thơ chúc Tết của Chủ tịch Hồ Chí Minh mỗi dịp Xuân về có ý nghĩa gì? </w:t>
      </w:r>
    </w:p>
    <w:p w14:paraId="03C6E8C8" w14:textId="77777777" w:rsidR="00175E7F" w:rsidRPr="008A4663" w:rsidRDefault="00000000" w:rsidP="00882A60">
      <w:pPr>
        <w:pStyle w:val="Normal74"/>
        <w:spacing w:line="276" w:lineRule="auto"/>
      </w:pPr>
      <w:r w:rsidRPr="008A4663">
        <w:rPr>
          <w:b/>
        </w:rPr>
        <w:t xml:space="preserve">    A. </w:t>
      </w:r>
      <w:r w:rsidRPr="008A4663">
        <w:rPr>
          <w:rFonts w:eastAsia="Calibri"/>
          <w:color w:val="081C36"/>
          <w:spacing w:val="3"/>
          <w:shd w:val="clear" w:color="auto" w:fill="FFFFFF"/>
          <w:lang w:val="vi-VN"/>
        </w:rPr>
        <w:t>Lời kêu gọi toàn quốc kháng chiến.</w:t>
      </w:r>
    </w:p>
    <w:p w14:paraId="00DCE24E" w14:textId="77777777" w:rsidR="00175E7F" w:rsidRPr="008A4663" w:rsidRDefault="00000000" w:rsidP="00882A60">
      <w:pPr>
        <w:pStyle w:val="Normal75"/>
        <w:spacing w:line="276" w:lineRule="auto"/>
      </w:pPr>
      <w:r w:rsidRPr="008A4663">
        <w:rPr>
          <w:b/>
        </w:rPr>
        <w:t xml:space="preserve">    B. </w:t>
      </w:r>
      <w:r w:rsidRPr="008A4663">
        <w:rPr>
          <w:rFonts w:eastAsia="Calibri"/>
          <w:color w:val="081C36"/>
          <w:spacing w:val="3"/>
          <w:shd w:val="clear" w:color="auto" w:fill="FFFFFF"/>
          <w:lang w:val="vi-VN"/>
        </w:rPr>
        <w:t>Tuyên bố độc lập, chủ quyền dân tộc</w:t>
      </w:r>
    </w:p>
    <w:p w14:paraId="34E26CCE" w14:textId="77777777" w:rsidR="00175E7F" w:rsidRPr="008A4663" w:rsidRDefault="00000000" w:rsidP="00882A60">
      <w:pPr>
        <w:pStyle w:val="Normal76"/>
        <w:spacing w:line="276" w:lineRule="auto"/>
      </w:pPr>
      <w:r w:rsidRPr="008A4663">
        <w:rPr>
          <w:b/>
        </w:rPr>
        <w:t xml:space="preserve">    C. </w:t>
      </w:r>
      <w:r w:rsidRPr="008A4663">
        <w:rPr>
          <w:rFonts w:eastAsia="Calibri"/>
          <w:color w:val="262626"/>
          <w:spacing w:val="3"/>
          <w:shd w:val="clear" w:color="auto" w:fill="FFFFFF"/>
          <w:lang w:val="vi-VN"/>
        </w:rPr>
        <w:t>Là lời động viên nhân dân cả nước.</w:t>
      </w:r>
    </w:p>
    <w:p w14:paraId="6D74E397" w14:textId="77777777" w:rsidR="00175E7F" w:rsidRPr="008A4663" w:rsidRDefault="00000000" w:rsidP="00882A60">
      <w:pPr>
        <w:pStyle w:val="Normal77"/>
        <w:spacing w:line="276" w:lineRule="auto"/>
        <w:rPr>
          <w:rFonts w:eastAsia="Calibri"/>
          <w:color w:val="081C36"/>
          <w:spacing w:val="3"/>
          <w:shd w:val="clear" w:color="auto" w:fill="FFFFFF"/>
        </w:rPr>
      </w:pPr>
      <w:r w:rsidRPr="008A4663">
        <w:rPr>
          <w:b/>
        </w:rPr>
        <w:t xml:space="preserve">    D. </w:t>
      </w:r>
      <w:r w:rsidRPr="008A4663">
        <w:rPr>
          <w:rFonts w:eastAsia="Calibri"/>
          <w:color w:val="081C36"/>
          <w:spacing w:val="3"/>
          <w:shd w:val="clear" w:color="auto" w:fill="FFFFFF"/>
          <w:lang w:val="vi-VN"/>
        </w:rPr>
        <w:t>Tổng kết kinh nghiệp chống Mỹ.</w:t>
      </w:r>
    </w:p>
    <w:p w14:paraId="58624ED2" w14:textId="091F4CA8" w:rsidR="00175E7F" w:rsidRPr="008A4663" w:rsidRDefault="00000000" w:rsidP="00882A60">
      <w:pPr>
        <w:pStyle w:val="Normal78"/>
        <w:spacing w:line="276" w:lineRule="auto"/>
        <w:jc w:val="both"/>
      </w:pPr>
      <w:r w:rsidRPr="008A4663">
        <w:rPr>
          <w:b/>
        </w:rPr>
        <w:t xml:space="preserve">Câu 16: </w:t>
      </w:r>
      <w:r w:rsidRPr="008A4663">
        <w:rPr>
          <w:lang w:val="vi-VN"/>
        </w:rPr>
        <w:t xml:space="preserve"> Chủ tịch Hồ Chí Minh xuất thân trong một gia đình</w:t>
      </w:r>
    </w:p>
    <w:p w14:paraId="12B9D768" w14:textId="77777777" w:rsidR="008A4663" w:rsidRDefault="00000000" w:rsidP="00882A60">
      <w:pPr>
        <w:pStyle w:val="Normal80"/>
        <w:tabs>
          <w:tab w:val="left" w:pos="5000"/>
        </w:tabs>
        <w:spacing w:line="276" w:lineRule="auto"/>
        <w:rPr>
          <w:b/>
        </w:rPr>
      </w:pPr>
      <w:r w:rsidRPr="008A4663">
        <w:rPr>
          <w:b/>
        </w:rPr>
        <w:t xml:space="preserve">    A. </w:t>
      </w:r>
      <w:r w:rsidRPr="008A4663">
        <w:rPr>
          <w:lang w:val="vi-VN"/>
        </w:rPr>
        <w:t>Nhà nho yêu nước.</w:t>
      </w:r>
      <w:r w:rsidRPr="008A4663">
        <w:tab/>
      </w:r>
      <w:r w:rsidRPr="008A4663">
        <w:rPr>
          <w:b/>
        </w:rPr>
        <w:t xml:space="preserve">    </w:t>
      </w:r>
    </w:p>
    <w:p w14:paraId="4E76AAE6" w14:textId="77EF4211" w:rsidR="00175E7F" w:rsidRPr="008A4663" w:rsidRDefault="008A4663" w:rsidP="00882A60">
      <w:pPr>
        <w:pStyle w:val="Normal80"/>
        <w:tabs>
          <w:tab w:val="left" w:pos="5000"/>
        </w:tabs>
        <w:spacing w:line="276" w:lineRule="auto"/>
      </w:pPr>
      <w:r>
        <w:rPr>
          <w:b/>
        </w:rPr>
        <w:t xml:space="preserve">    </w:t>
      </w:r>
      <w:r w:rsidRPr="008A4663">
        <w:rPr>
          <w:b/>
        </w:rPr>
        <w:t xml:space="preserve">B. </w:t>
      </w:r>
      <w:r w:rsidRPr="008A4663">
        <w:t>Tiểu tư sản trí thức</w:t>
      </w:r>
      <w:r w:rsidRPr="008A4663">
        <w:rPr>
          <w:lang w:val="vi-VN"/>
        </w:rPr>
        <w:t>.</w:t>
      </w:r>
    </w:p>
    <w:p w14:paraId="4A912F66" w14:textId="77777777" w:rsidR="008A4663" w:rsidRDefault="00000000" w:rsidP="00882A60">
      <w:pPr>
        <w:pStyle w:val="Normal81"/>
        <w:tabs>
          <w:tab w:val="left" w:pos="5000"/>
        </w:tabs>
        <w:spacing w:line="276" w:lineRule="auto"/>
        <w:rPr>
          <w:b/>
        </w:rPr>
      </w:pPr>
      <w:r w:rsidRPr="008A4663">
        <w:rPr>
          <w:b/>
        </w:rPr>
        <w:t xml:space="preserve">    C. </w:t>
      </w:r>
      <w:r w:rsidRPr="008A4663">
        <w:rPr>
          <w:lang w:val="vi-VN"/>
        </w:rPr>
        <w:t>Bần cố nông.</w:t>
      </w:r>
      <w:r w:rsidRPr="008A4663">
        <w:rPr>
          <w:lang w:val="vi-VN"/>
        </w:rPr>
        <w:tab/>
      </w:r>
      <w:r w:rsidRPr="008A4663">
        <w:tab/>
      </w:r>
      <w:r w:rsidRPr="008A4663">
        <w:rPr>
          <w:b/>
        </w:rPr>
        <w:t xml:space="preserve">    </w:t>
      </w:r>
    </w:p>
    <w:p w14:paraId="7F5D3CEB" w14:textId="27A35055" w:rsidR="008A4663" w:rsidRPr="00882A60" w:rsidRDefault="008A4663" w:rsidP="00882A60">
      <w:pPr>
        <w:pStyle w:val="Normal81"/>
        <w:tabs>
          <w:tab w:val="left" w:pos="5000"/>
        </w:tabs>
        <w:spacing w:line="276" w:lineRule="auto"/>
      </w:pPr>
      <w:r>
        <w:rPr>
          <w:b/>
        </w:rPr>
        <w:t xml:space="preserve">   </w:t>
      </w:r>
      <w:r w:rsidRPr="008A4663">
        <w:rPr>
          <w:b/>
        </w:rPr>
        <w:t xml:space="preserve">D. </w:t>
      </w:r>
      <w:r w:rsidRPr="008A4663">
        <w:rPr>
          <w:lang w:val="vi-VN"/>
        </w:rPr>
        <w:t>Tư sản dân tộc.</w:t>
      </w:r>
    </w:p>
    <w:p w14:paraId="10EB39BE" w14:textId="6F5A8996" w:rsidR="00175E7F" w:rsidRPr="008A4663" w:rsidRDefault="00000000" w:rsidP="00882A60">
      <w:pPr>
        <w:pStyle w:val="Normal82"/>
        <w:tabs>
          <w:tab w:val="left" w:pos="2268"/>
          <w:tab w:val="left" w:pos="4536"/>
          <w:tab w:val="left" w:pos="6804"/>
        </w:tabs>
        <w:spacing w:line="276" w:lineRule="auto"/>
        <w:jc w:val="both"/>
        <w:rPr>
          <w:rFonts w:eastAsia="Arial"/>
          <w:lang w:val="vi-VN"/>
        </w:rPr>
      </w:pPr>
      <w:r w:rsidRPr="008A4663">
        <w:rPr>
          <w:b/>
        </w:rPr>
        <w:t xml:space="preserve">Câu 17: </w:t>
      </w:r>
      <w:r w:rsidRPr="008A4663">
        <w:rPr>
          <w:rFonts w:eastAsia="Arial"/>
          <w:lang w:val="vi-VN"/>
        </w:rPr>
        <w:t xml:space="preserve">Điểm chung của các ông Nguyễn Sơn, Nguyễn Hình, Trần Đại Nghĩa sau khi được gặp Chủ tịch Hồ Chí Minh là đều  </w:t>
      </w:r>
    </w:p>
    <w:p w14:paraId="2B12E3C0" w14:textId="77777777" w:rsidR="00175E7F" w:rsidRPr="008A4663" w:rsidRDefault="00000000" w:rsidP="00882A60">
      <w:pPr>
        <w:pStyle w:val="Normal83"/>
        <w:spacing w:line="276" w:lineRule="auto"/>
      </w:pPr>
      <w:r w:rsidRPr="008A4663">
        <w:rPr>
          <w:b/>
        </w:rPr>
        <w:t xml:space="preserve">    A. </w:t>
      </w:r>
      <w:r w:rsidRPr="008A4663">
        <w:rPr>
          <w:rFonts w:eastAsia="Arial"/>
          <w:color w:val="262626"/>
        </w:rPr>
        <w:t>C</w:t>
      </w:r>
      <w:r w:rsidRPr="008A4663">
        <w:rPr>
          <w:rFonts w:eastAsia="Arial"/>
          <w:color w:val="262626"/>
          <w:lang w:val="vi-VN"/>
        </w:rPr>
        <w:t>ống hiến trọn cuộc đời mình cho đất nước.</w:t>
      </w:r>
    </w:p>
    <w:p w14:paraId="0EB7F94C" w14:textId="77777777" w:rsidR="00175E7F" w:rsidRPr="008A4663" w:rsidRDefault="00000000" w:rsidP="00882A60">
      <w:pPr>
        <w:pStyle w:val="Normal84"/>
        <w:spacing w:line="276" w:lineRule="auto"/>
      </w:pPr>
      <w:r w:rsidRPr="008A4663">
        <w:rPr>
          <w:b/>
        </w:rPr>
        <w:t xml:space="preserve">    B. </w:t>
      </w:r>
      <w:r w:rsidRPr="008A4663">
        <w:rPr>
          <w:rFonts w:eastAsia="Arial"/>
        </w:rPr>
        <w:t>Đ</w:t>
      </w:r>
      <w:r w:rsidRPr="008A4663">
        <w:rPr>
          <w:rFonts w:eastAsia="Arial"/>
          <w:lang w:val="vi-VN"/>
        </w:rPr>
        <w:t>ã được thụ phong quân hàm cấp Đại tướng.</w:t>
      </w:r>
    </w:p>
    <w:p w14:paraId="42E38318" w14:textId="77777777" w:rsidR="00175E7F" w:rsidRPr="008A4663" w:rsidRDefault="00000000" w:rsidP="00882A60">
      <w:pPr>
        <w:pStyle w:val="Normal85"/>
        <w:tabs>
          <w:tab w:val="left" w:pos="2268"/>
          <w:tab w:val="left" w:pos="4536"/>
          <w:tab w:val="left" w:pos="6804"/>
        </w:tabs>
        <w:spacing w:line="276" w:lineRule="auto"/>
        <w:jc w:val="both"/>
        <w:rPr>
          <w:rFonts w:eastAsia="Arial"/>
        </w:rPr>
      </w:pPr>
      <w:r w:rsidRPr="008A4663">
        <w:rPr>
          <w:b/>
        </w:rPr>
        <w:t xml:space="preserve">    C. </w:t>
      </w:r>
      <w:r w:rsidRPr="008A4663">
        <w:rPr>
          <w:rFonts w:eastAsia="Arial"/>
        </w:rPr>
        <w:t>T</w:t>
      </w:r>
      <w:r w:rsidRPr="008A4663">
        <w:rPr>
          <w:rFonts w:eastAsia="Arial"/>
          <w:lang w:val="vi-VN"/>
        </w:rPr>
        <w:t>rở thành lãnh đạo cao cấp trong Chính phủ.</w:t>
      </w:r>
    </w:p>
    <w:p w14:paraId="2D29092F" w14:textId="77777777" w:rsidR="00175E7F" w:rsidRPr="008A4663" w:rsidRDefault="00000000" w:rsidP="00882A60">
      <w:pPr>
        <w:pStyle w:val="Normal86"/>
        <w:tabs>
          <w:tab w:val="left" w:pos="2268"/>
          <w:tab w:val="left" w:pos="4536"/>
          <w:tab w:val="left" w:pos="6804"/>
        </w:tabs>
        <w:spacing w:line="276" w:lineRule="auto"/>
        <w:jc w:val="both"/>
        <w:rPr>
          <w:rFonts w:eastAsia="Arial"/>
          <w:color w:val="FF0000"/>
        </w:rPr>
      </w:pPr>
      <w:r w:rsidRPr="008A4663">
        <w:rPr>
          <w:b/>
        </w:rPr>
        <w:t xml:space="preserve">    D. </w:t>
      </w:r>
      <w:r w:rsidRPr="008A4663">
        <w:rPr>
          <w:rFonts w:eastAsia="Arial"/>
        </w:rPr>
        <w:t>T</w:t>
      </w:r>
      <w:r w:rsidRPr="008A4663">
        <w:rPr>
          <w:rFonts w:eastAsia="Arial"/>
          <w:lang w:val="vi-VN"/>
        </w:rPr>
        <w:t>ừ người yêu nước trở thành người cộng sản</w:t>
      </w:r>
    </w:p>
    <w:p w14:paraId="1A522545" w14:textId="0E9406BE" w:rsidR="00175E7F" w:rsidRPr="008A4663" w:rsidRDefault="00000000" w:rsidP="00882A60">
      <w:pPr>
        <w:pStyle w:val="Normal87"/>
        <w:spacing w:line="276" w:lineRule="auto"/>
        <w:rPr>
          <w:rFonts w:eastAsia="Calibri"/>
          <w:color w:val="081C36"/>
          <w:spacing w:val="3"/>
          <w:shd w:val="clear" w:color="auto" w:fill="FFFFFF"/>
        </w:rPr>
      </w:pPr>
      <w:r w:rsidRPr="008A4663">
        <w:rPr>
          <w:b/>
        </w:rPr>
        <w:t xml:space="preserve">Câu 18: </w:t>
      </w:r>
      <w:r w:rsidRPr="008A4663">
        <w:rPr>
          <w:rFonts w:eastAsia="Calibri"/>
          <w:color w:val="081C36"/>
          <w:spacing w:val="3"/>
          <w:shd w:val="clear" w:color="auto" w:fill="FFFFFF"/>
          <w:lang w:val="vi-VN"/>
        </w:rPr>
        <w:t xml:space="preserve">Trong cuộc kháng chiến chống Mĩ cứu nước </w:t>
      </w:r>
      <w:r w:rsidR="00481B0A">
        <w:rPr>
          <w:rFonts w:eastAsia="Calibri"/>
          <w:color w:val="081C36"/>
          <w:spacing w:val="3"/>
          <w:shd w:val="clear" w:color="auto" w:fill="FFFFFF"/>
        </w:rPr>
        <w:t xml:space="preserve">từ năm </w:t>
      </w:r>
      <w:r w:rsidRPr="008A4663">
        <w:rPr>
          <w:rFonts w:eastAsia="Calibri"/>
          <w:color w:val="081C36"/>
          <w:spacing w:val="3"/>
          <w:shd w:val="clear" w:color="auto" w:fill="FFFFFF"/>
          <w:lang w:val="vi-VN"/>
        </w:rPr>
        <w:t>1954 – 1969, Chủ tịch Hồ C</w:t>
      </w:r>
      <w:r w:rsidRPr="008A4663">
        <w:rPr>
          <w:rFonts w:eastAsia="Calibri"/>
          <w:color w:val="081C36"/>
          <w:spacing w:val="3"/>
          <w:shd w:val="clear" w:color="auto" w:fill="FFFFFF"/>
        </w:rPr>
        <w:t>h</w:t>
      </w:r>
      <w:r w:rsidRPr="008A4663">
        <w:rPr>
          <w:rFonts w:eastAsia="Calibri"/>
          <w:color w:val="081C36"/>
          <w:spacing w:val="3"/>
          <w:shd w:val="clear" w:color="auto" w:fill="FFFFFF"/>
          <w:lang w:val="vi-VN"/>
        </w:rPr>
        <w:t>í Minh luôn đề cao chân lí</w:t>
      </w:r>
    </w:p>
    <w:p w14:paraId="5C6C8FB2" w14:textId="77777777" w:rsidR="00175E7F" w:rsidRPr="008A4663" w:rsidRDefault="00000000" w:rsidP="00882A60">
      <w:pPr>
        <w:pStyle w:val="Normal88"/>
        <w:spacing w:line="276" w:lineRule="auto"/>
      </w:pPr>
      <w:r w:rsidRPr="008A4663">
        <w:rPr>
          <w:b/>
        </w:rPr>
        <w:t xml:space="preserve">    A. </w:t>
      </w:r>
      <w:r w:rsidRPr="008A4663">
        <w:rPr>
          <w:rFonts w:eastAsia="Calibri"/>
          <w:color w:val="262626"/>
          <w:spacing w:val="3"/>
          <w:shd w:val="clear" w:color="auto" w:fill="FFFFFF"/>
          <w:lang w:val="vi-VN"/>
        </w:rPr>
        <w:t>Không có gì quý hơn độc lập tự do.</w:t>
      </w:r>
    </w:p>
    <w:p w14:paraId="4BD19261" w14:textId="77777777" w:rsidR="00175E7F" w:rsidRPr="008A4663" w:rsidRDefault="00000000" w:rsidP="00882A60">
      <w:pPr>
        <w:pStyle w:val="Normal89"/>
        <w:spacing w:line="276" w:lineRule="auto"/>
      </w:pPr>
      <w:r w:rsidRPr="008A4663">
        <w:rPr>
          <w:b/>
        </w:rPr>
        <w:t xml:space="preserve">    B. </w:t>
      </w:r>
      <w:r w:rsidRPr="008A4663">
        <w:rPr>
          <w:rFonts w:eastAsia="Calibri"/>
          <w:color w:val="081C36"/>
          <w:spacing w:val="3"/>
          <w:shd w:val="clear" w:color="auto" w:fill="FFFFFF"/>
          <w:lang w:val="vi-VN"/>
        </w:rPr>
        <w:t>Đem sức ta mà tự giải phóng cho ta</w:t>
      </w:r>
    </w:p>
    <w:p w14:paraId="41E97099" w14:textId="77777777" w:rsidR="00175E7F" w:rsidRPr="008A4663" w:rsidRDefault="00000000" w:rsidP="00882A60">
      <w:pPr>
        <w:pStyle w:val="Normal90"/>
        <w:spacing w:line="276" w:lineRule="auto"/>
      </w:pPr>
      <w:r w:rsidRPr="008A4663">
        <w:rPr>
          <w:b/>
        </w:rPr>
        <w:t xml:space="preserve">    C. </w:t>
      </w:r>
      <w:r w:rsidRPr="008A4663">
        <w:rPr>
          <w:rFonts w:eastAsia="Calibri"/>
          <w:color w:val="081C36"/>
          <w:spacing w:val="3"/>
          <w:shd w:val="clear" w:color="auto" w:fill="FFFFFF"/>
          <w:lang w:val="vi-VN"/>
        </w:rPr>
        <w:t>Tranh thủ ủng hộ của bạn bè quốc tế.</w:t>
      </w:r>
    </w:p>
    <w:p w14:paraId="339183DC" w14:textId="77777777" w:rsidR="00175E7F" w:rsidRPr="008A4663" w:rsidRDefault="00000000" w:rsidP="00882A60">
      <w:pPr>
        <w:pStyle w:val="Normal91"/>
        <w:spacing w:line="276" w:lineRule="auto"/>
      </w:pPr>
      <w:r w:rsidRPr="008A4663">
        <w:rPr>
          <w:b/>
        </w:rPr>
        <w:t xml:space="preserve">    D. </w:t>
      </w:r>
      <w:r w:rsidRPr="008A4663">
        <w:rPr>
          <w:rFonts w:eastAsia="Calibri"/>
          <w:color w:val="081C36"/>
          <w:spacing w:val="3"/>
          <w:shd w:val="clear" w:color="auto" w:fill="FFFFFF"/>
          <w:lang w:val="vi-VN"/>
        </w:rPr>
        <w:t>Biết người biết ta trăm trận trăm thắng</w:t>
      </w:r>
    </w:p>
    <w:p w14:paraId="707C666F" w14:textId="77777777" w:rsidR="00175E7F" w:rsidRPr="008A4663" w:rsidRDefault="00000000" w:rsidP="00882A60">
      <w:pPr>
        <w:pStyle w:val="Normal92"/>
        <w:spacing w:line="276" w:lineRule="auto"/>
      </w:pPr>
      <w:r w:rsidRPr="008A4663">
        <w:rPr>
          <w:b/>
        </w:rPr>
        <w:t xml:space="preserve">Câu 19: </w:t>
      </w:r>
      <w:r w:rsidRPr="008A4663">
        <w:rPr>
          <w:b/>
          <w:lang w:val="vi-VN"/>
        </w:rPr>
        <w:t xml:space="preserve"> </w:t>
      </w:r>
      <w:r w:rsidRPr="008A4663">
        <w:rPr>
          <w:lang w:val="fr-FR"/>
        </w:rPr>
        <w:t xml:space="preserve">Con đường tìm chân lí cứu nước của Nguyễn Ái Quốc có gì mới và khác so với con đường truyền thống của lớp người đi trước? </w:t>
      </w:r>
    </w:p>
    <w:p w14:paraId="6F72B685" w14:textId="77777777" w:rsidR="00175E7F" w:rsidRPr="008A4663" w:rsidRDefault="00000000" w:rsidP="00882A60">
      <w:pPr>
        <w:pStyle w:val="Normal93"/>
        <w:spacing w:line="276" w:lineRule="auto"/>
      </w:pPr>
      <w:r w:rsidRPr="008A4663">
        <w:rPr>
          <w:b/>
        </w:rPr>
        <w:t xml:space="preserve">    A. </w:t>
      </w:r>
      <w:r w:rsidRPr="008A4663">
        <w:rPr>
          <w:lang w:val="fr-FR"/>
        </w:rPr>
        <w:t>Gửi yêu sách đòi Pháp thừa nhận các quyền dân tộc của Việt Nam.</w:t>
      </w:r>
    </w:p>
    <w:p w14:paraId="1ED0F272" w14:textId="77777777" w:rsidR="00175E7F" w:rsidRPr="008A4663" w:rsidRDefault="00000000" w:rsidP="00882A60">
      <w:pPr>
        <w:pStyle w:val="Normal94"/>
        <w:spacing w:line="276" w:lineRule="auto"/>
      </w:pPr>
      <w:r w:rsidRPr="008A4663">
        <w:rPr>
          <w:b/>
        </w:rPr>
        <w:t xml:space="preserve">    B. </w:t>
      </w:r>
      <w:r w:rsidRPr="008A4663">
        <w:rPr>
          <w:lang w:val="fr-FR"/>
        </w:rPr>
        <w:t>Tiếp thu nền văn minh phương Tây để giúp đất nước đến phú cường.</w:t>
      </w:r>
    </w:p>
    <w:p w14:paraId="66BB8038" w14:textId="36F70646" w:rsidR="00175E7F" w:rsidRPr="008A4663" w:rsidRDefault="00000000" w:rsidP="00882A60">
      <w:pPr>
        <w:pStyle w:val="Normal95"/>
        <w:spacing w:line="276" w:lineRule="auto"/>
        <w:rPr>
          <w:lang w:val="fr-FR"/>
        </w:rPr>
      </w:pPr>
      <w:r w:rsidRPr="008A4663">
        <w:rPr>
          <w:b/>
        </w:rPr>
        <w:t xml:space="preserve">    C. </w:t>
      </w:r>
      <w:r w:rsidRPr="008A4663">
        <w:rPr>
          <w:lang w:val="fr-FR"/>
        </w:rPr>
        <w:t>Hướng về phương Tây, khảo sát thực tiễn, tìm hiểu cách mạng thế giới.</w:t>
      </w:r>
    </w:p>
    <w:p w14:paraId="30D09613" w14:textId="3DB86B7E" w:rsidR="00175E7F" w:rsidRPr="008A4663" w:rsidRDefault="00000000" w:rsidP="00882A60">
      <w:pPr>
        <w:pStyle w:val="Normal97"/>
        <w:spacing w:line="276" w:lineRule="auto"/>
        <w:rPr>
          <w:lang w:val="vi-VN"/>
        </w:rPr>
      </w:pPr>
      <w:r w:rsidRPr="008A4663">
        <w:rPr>
          <w:b/>
        </w:rPr>
        <w:t xml:space="preserve">    D. </w:t>
      </w:r>
      <w:r w:rsidRPr="008A4663">
        <w:rPr>
          <w:lang w:val="fr-FR"/>
        </w:rPr>
        <w:t>Nhờ các nước phương Tây đào tạo lực lượng để chuẩn bị chống Pháp.</w:t>
      </w:r>
    </w:p>
    <w:p w14:paraId="4D1A1C10" w14:textId="77777777" w:rsidR="00175E7F" w:rsidRPr="008A4663" w:rsidRDefault="00000000" w:rsidP="00882A60">
      <w:pPr>
        <w:pStyle w:val="Normal99"/>
        <w:spacing w:line="276" w:lineRule="auto"/>
        <w:jc w:val="both"/>
        <w:rPr>
          <w:lang w:val="pt-BR"/>
        </w:rPr>
      </w:pPr>
      <w:r w:rsidRPr="008A4663">
        <w:rPr>
          <w:b/>
        </w:rPr>
        <w:t xml:space="preserve">Câu 20: </w:t>
      </w:r>
      <w:r w:rsidRPr="008A4663">
        <w:rPr>
          <w:lang w:val="pt-BR"/>
        </w:rPr>
        <w:t>Nguyễn Ái Quốc đã rút ra bài học chủ yếu nào từ thất bại của việc gửi bản Yêu sách của</w:t>
      </w:r>
      <w:r w:rsidRPr="008A4663">
        <w:rPr>
          <w:lang w:val="vi-VN"/>
        </w:rPr>
        <w:t xml:space="preserve"> nhân dân An Nam </w:t>
      </w:r>
      <w:r w:rsidRPr="008A4663">
        <w:rPr>
          <w:lang w:val="pt-BR"/>
        </w:rPr>
        <w:t>đến Hội nghị Véc-xai (1919)?</w:t>
      </w:r>
    </w:p>
    <w:p w14:paraId="7DB35E63" w14:textId="77777777" w:rsidR="00175E7F" w:rsidRPr="008A4663" w:rsidRDefault="00000000" w:rsidP="00882A60">
      <w:pPr>
        <w:pStyle w:val="Normal100"/>
        <w:spacing w:line="276" w:lineRule="auto"/>
        <w:jc w:val="both"/>
        <w:rPr>
          <w:lang w:val="pt-BR"/>
        </w:rPr>
      </w:pPr>
      <w:r w:rsidRPr="008A4663">
        <w:rPr>
          <w:b/>
        </w:rPr>
        <w:t xml:space="preserve">    A. </w:t>
      </w:r>
      <w:r w:rsidRPr="008A4663">
        <w:rPr>
          <w:lang w:val="pt-BR"/>
        </w:rPr>
        <w:t>Phân biệt được bạn</w:t>
      </w:r>
      <w:r w:rsidRPr="008A4663">
        <w:rPr>
          <w:lang w:val="vi-VN"/>
        </w:rPr>
        <w:t xml:space="preserve"> và </w:t>
      </w:r>
      <w:r w:rsidRPr="008A4663">
        <w:rPr>
          <w:lang w:val="pt-BR"/>
        </w:rPr>
        <w:t>thù của dân tộc trong phong trào yêu nước</w:t>
      </w:r>
    </w:p>
    <w:p w14:paraId="6538EE3B" w14:textId="77777777" w:rsidR="00175E7F" w:rsidRPr="008A4663" w:rsidRDefault="00000000" w:rsidP="00882A60">
      <w:pPr>
        <w:pStyle w:val="Normal101"/>
        <w:spacing w:line="276" w:lineRule="auto"/>
      </w:pPr>
      <w:r w:rsidRPr="008A4663">
        <w:rPr>
          <w:b/>
        </w:rPr>
        <w:t xml:space="preserve">    B. </w:t>
      </w:r>
      <w:r w:rsidRPr="008A4663">
        <w:rPr>
          <w:lang w:val="pt-BR"/>
        </w:rPr>
        <w:t>Nhậ</w:t>
      </w:r>
      <w:r w:rsidRPr="008A4663">
        <w:rPr>
          <w:lang w:val="vi-VN"/>
        </w:rPr>
        <w:t>n thức rõ vai trò của sự đoàn kết trong công cuộc giải phóng</w:t>
      </w:r>
      <w:r w:rsidRPr="008A4663">
        <w:rPr>
          <w:lang w:val="pt-BR"/>
        </w:rPr>
        <w:t>.</w:t>
      </w:r>
    </w:p>
    <w:p w14:paraId="5418276C" w14:textId="77777777" w:rsidR="00175E7F" w:rsidRPr="008A4663" w:rsidRDefault="00000000" w:rsidP="00882A60">
      <w:pPr>
        <w:pStyle w:val="Normal102"/>
        <w:spacing w:line="276" w:lineRule="auto"/>
        <w:jc w:val="both"/>
        <w:rPr>
          <w:lang w:val="pt-BR"/>
        </w:rPr>
      </w:pPr>
      <w:r w:rsidRPr="008A4663">
        <w:rPr>
          <w:b/>
        </w:rPr>
        <w:t xml:space="preserve">    C. </w:t>
      </w:r>
      <w:r w:rsidRPr="008A4663">
        <w:rPr>
          <w:lang w:val="pt-BR"/>
        </w:rPr>
        <w:t>Sự</w:t>
      </w:r>
      <w:r w:rsidRPr="008A4663">
        <w:rPr>
          <w:lang w:val="vi-VN"/>
        </w:rPr>
        <w:t xml:space="preserve"> đúng đắn của</w:t>
      </w:r>
      <w:r w:rsidRPr="008A4663">
        <w:rPr>
          <w:lang w:val="pt-BR"/>
        </w:rPr>
        <w:t xml:space="preserve"> con đường cách mạng vô sản trong sự nghiệp</w:t>
      </w:r>
    </w:p>
    <w:p w14:paraId="1EF5D6AA" w14:textId="3F4D9423" w:rsidR="008A4663" w:rsidRDefault="00000000" w:rsidP="00882A60">
      <w:pPr>
        <w:pStyle w:val="Normal103"/>
        <w:spacing w:line="276" w:lineRule="auto"/>
        <w:jc w:val="both"/>
        <w:rPr>
          <w:color w:val="262626"/>
          <w:lang w:val="pt-BR"/>
        </w:rPr>
      </w:pPr>
      <w:r w:rsidRPr="008A4663">
        <w:rPr>
          <w:b/>
        </w:rPr>
        <w:t xml:space="preserve">    D. </w:t>
      </w:r>
      <w:r w:rsidRPr="008A4663">
        <w:rPr>
          <w:color w:val="262626"/>
          <w:lang w:val="pt-BR"/>
        </w:rPr>
        <w:t>Muố</w:t>
      </w:r>
      <w:r w:rsidRPr="008A4663">
        <w:rPr>
          <w:color w:val="262626"/>
          <w:lang w:val="vi-VN"/>
        </w:rPr>
        <w:t xml:space="preserve">n </w:t>
      </w:r>
      <w:r w:rsidRPr="008A4663">
        <w:rPr>
          <w:color w:val="262626"/>
          <w:lang w:val="pt-BR"/>
        </w:rPr>
        <w:t>giải phóng chỉ</w:t>
      </w:r>
      <w:r w:rsidRPr="008A4663">
        <w:rPr>
          <w:color w:val="262626"/>
          <w:lang w:val="vi-VN"/>
        </w:rPr>
        <w:t xml:space="preserve"> có thể</w:t>
      </w:r>
      <w:r w:rsidRPr="008A4663">
        <w:rPr>
          <w:color w:val="262626"/>
          <w:lang w:val="pt-BR"/>
        </w:rPr>
        <w:t xml:space="preserve"> dựa vào sức lực</w:t>
      </w:r>
      <w:r w:rsidRPr="008A4663">
        <w:rPr>
          <w:color w:val="262626"/>
          <w:lang w:val="vi-VN"/>
        </w:rPr>
        <w:t xml:space="preserve"> của chính </w:t>
      </w:r>
      <w:r w:rsidRPr="008A4663">
        <w:rPr>
          <w:color w:val="262626"/>
          <w:lang w:val="pt-BR"/>
        </w:rPr>
        <w:t>mình.</w:t>
      </w:r>
    </w:p>
    <w:p w14:paraId="04F3B676" w14:textId="77777777" w:rsidR="00882A60" w:rsidRPr="008A4663" w:rsidRDefault="00882A60" w:rsidP="00882A60">
      <w:pPr>
        <w:pStyle w:val="Normal103"/>
        <w:spacing w:line="276" w:lineRule="auto"/>
        <w:jc w:val="both"/>
        <w:rPr>
          <w:color w:val="262626"/>
          <w:lang w:val="pt-BR"/>
        </w:rPr>
      </w:pPr>
    </w:p>
    <w:p w14:paraId="3990E49E" w14:textId="77777777" w:rsidR="001C497F" w:rsidRPr="008A4663" w:rsidRDefault="00000000" w:rsidP="00882A60">
      <w:pPr>
        <w:pStyle w:val="Normal104"/>
        <w:spacing w:line="276" w:lineRule="auto"/>
        <w:rPr>
          <w:b/>
        </w:rPr>
      </w:pPr>
      <w:r w:rsidRPr="008A4663">
        <w:rPr>
          <w:b/>
        </w:rPr>
        <w:t xml:space="preserve">PHẦN II. Câu trắc nghiệm đúng sai. </w:t>
      </w:r>
      <w:r w:rsidRPr="008A4663">
        <w:t xml:space="preserve">Thí sinh trả lời từ câu 1 đến câu 4. </w:t>
      </w:r>
      <w:r w:rsidRPr="008A4663">
        <w:rPr>
          <w:b/>
        </w:rPr>
        <w:t>Trong mỗi ý a), b), c), d)</w:t>
      </w:r>
      <w:r w:rsidRPr="008A4663">
        <w:t xml:space="preserve"> ở mỗi câu, thí sinh chọn đúng hoặc sai.</w:t>
      </w:r>
    </w:p>
    <w:p w14:paraId="069F5060" w14:textId="77777777" w:rsidR="00175E7F" w:rsidRPr="008A4663" w:rsidRDefault="00000000" w:rsidP="00882A60">
      <w:pPr>
        <w:pStyle w:val="Normal105"/>
        <w:tabs>
          <w:tab w:val="left" w:pos="2268"/>
          <w:tab w:val="left" w:pos="4536"/>
          <w:tab w:val="left" w:pos="6804"/>
        </w:tabs>
        <w:spacing w:line="276" w:lineRule="auto"/>
        <w:jc w:val="both"/>
        <w:rPr>
          <w:rFonts w:eastAsia="Arial"/>
          <w:i/>
          <w:iCs/>
        </w:rPr>
      </w:pPr>
      <w:r w:rsidRPr="008A4663">
        <w:rPr>
          <w:b/>
        </w:rPr>
        <w:t xml:space="preserve">Câu 1: </w:t>
      </w:r>
      <w:r w:rsidRPr="008A4663">
        <w:rPr>
          <w:rFonts w:eastAsia="Arial"/>
          <w:lang w:val="vi-VN"/>
        </w:rPr>
        <w:t>Từ việc nhân dân Việt Nam luôn dành cho Chủ tịch Hồ Chí Minh lòng kính yêu vô hạn</w:t>
      </w:r>
      <w:r w:rsidRPr="008A4663">
        <w:rPr>
          <w:rFonts w:eastAsia="Arial"/>
        </w:rPr>
        <w:t>:</w:t>
      </w:r>
      <w:r w:rsidRPr="008A4663">
        <w:rPr>
          <w:rFonts w:eastAsia="Arial"/>
          <w:i/>
          <w:iCs/>
          <w:lang w:val="vi-VN"/>
        </w:rPr>
        <w:t xml:space="preserve"> </w:t>
      </w:r>
    </w:p>
    <w:p w14:paraId="28DB3796" w14:textId="77777777" w:rsidR="00175E7F" w:rsidRPr="008A4663" w:rsidRDefault="00000000" w:rsidP="00882A60">
      <w:pPr>
        <w:pStyle w:val="Normal106"/>
        <w:spacing w:line="276" w:lineRule="auto"/>
      </w:pPr>
      <w:r w:rsidRPr="008A4663">
        <w:rPr>
          <w:b/>
        </w:rPr>
        <w:t xml:space="preserve">    a) </w:t>
      </w:r>
      <w:r w:rsidRPr="008A4663">
        <w:rPr>
          <w:rFonts w:eastAsia="Arial"/>
          <w:lang w:val="vi-VN"/>
        </w:rPr>
        <w:t>Chủ tịch Hồ Chí Minh là lãnh tụ duy nhất trên thế giới được nhân dân yêu quý và kính trọng. </w:t>
      </w:r>
    </w:p>
    <w:p w14:paraId="7CF03E9E" w14:textId="77777777" w:rsidR="00175E7F" w:rsidRPr="008A4663" w:rsidRDefault="00000000" w:rsidP="00882A60">
      <w:pPr>
        <w:pStyle w:val="Normal107"/>
        <w:spacing w:line="276" w:lineRule="auto"/>
      </w:pPr>
      <w:r w:rsidRPr="008A4663">
        <w:rPr>
          <w:b/>
        </w:rPr>
        <w:t xml:space="preserve">    b) </w:t>
      </w:r>
      <w:r w:rsidRPr="008A4663">
        <w:rPr>
          <w:rFonts w:eastAsia="Arial"/>
          <w:color w:val="262626"/>
          <w:lang w:val="vi-VN"/>
        </w:rPr>
        <w:t>Lòng kính yêu của nhân dân là động lực để thế hệ trẻ tiếp tục phấn đấu, xây dựng đất nước. </w:t>
      </w:r>
    </w:p>
    <w:p w14:paraId="279F3E64" w14:textId="20FFE69F" w:rsidR="00175E7F" w:rsidRPr="008A4663" w:rsidRDefault="00882A60" w:rsidP="00882A60">
      <w:pPr>
        <w:pStyle w:val="Normal108"/>
        <w:tabs>
          <w:tab w:val="left" w:pos="2268"/>
          <w:tab w:val="left" w:pos="4536"/>
          <w:tab w:val="left" w:pos="6804"/>
        </w:tabs>
        <w:spacing w:line="276" w:lineRule="auto"/>
        <w:jc w:val="both"/>
        <w:rPr>
          <w:rFonts w:eastAsia="Arial"/>
          <w:color w:val="FF0000"/>
        </w:rPr>
      </w:pPr>
      <w:r>
        <w:rPr>
          <w:b/>
        </w:rPr>
        <w:t xml:space="preserve">   </w:t>
      </w:r>
      <w:r w:rsidRPr="008A4663">
        <w:rPr>
          <w:b/>
        </w:rPr>
        <w:t xml:space="preserve">c) </w:t>
      </w:r>
      <w:r w:rsidRPr="008A4663">
        <w:rPr>
          <w:rFonts w:eastAsia="Arial"/>
          <w:color w:val="262626"/>
          <w:lang w:val="vi-VN"/>
        </w:rPr>
        <w:t xml:space="preserve">Lòng kính yêu của nhân dân đối với Chủ tịch Hồ Chí Minh xuất phát từ truyền thống </w:t>
      </w:r>
      <w:r w:rsidRPr="008A4663">
        <w:rPr>
          <w:rFonts w:eastAsia="Arial"/>
          <w:color w:val="262626"/>
        </w:rPr>
        <w:t>“</w:t>
      </w:r>
      <w:r w:rsidRPr="008A4663">
        <w:rPr>
          <w:rFonts w:eastAsia="Arial"/>
          <w:color w:val="262626"/>
          <w:lang w:val="vi-VN"/>
        </w:rPr>
        <w:t>tôn thờ anh hùng</w:t>
      </w:r>
      <w:r w:rsidRPr="008A4663">
        <w:rPr>
          <w:rFonts w:eastAsia="Arial"/>
          <w:color w:val="262626"/>
        </w:rPr>
        <w:t>”</w:t>
      </w:r>
      <w:r w:rsidRPr="008A4663">
        <w:rPr>
          <w:rFonts w:eastAsia="Arial"/>
          <w:color w:val="262626"/>
          <w:lang w:val="vi-VN"/>
        </w:rPr>
        <w:t xml:space="preserve"> của dân tộc. </w:t>
      </w:r>
    </w:p>
    <w:p w14:paraId="23295A12" w14:textId="77777777" w:rsidR="00175E7F" w:rsidRPr="008A4663" w:rsidRDefault="00000000" w:rsidP="00882A60">
      <w:pPr>
        <w:pStyle w:val="Normal109"/>
        <w:spacing w:line="276" w:lineRule="auto"/>
      </w:pPr>
      <w:r w:rsidRPr="008A4663">
        <w:rPr>
          <w:b/>
        </w:rPr>
        <w:t xml:space="preserve">    d) </w:t>
      </w:r>
      <w:r w:rsidRPr="008A4663">
        <w:rPr>
          <w:rFonts w:eastAsia="Arial"/>
          <w:color w:val="262626"/>
          <w:lang w:val="vi-VN"/>
        </w:rPr>
        <w:t>Thế hệ trẻ cần học tập và làm theo tấm gương đạo đức Hồ Chí Minh để xứng đáng với sự hi sinh của Người. </w:t>
      </w:r>
    </w:p>
    <w:p w14:paraId="53F34D43" w14:textId="77777777" w:rsidR="00882A60" w:rsidRDefault="00882A60" w:rsidP="00882A60">
      <w:pPr>
        <w:pStyle w:val="Normal110"/>
        <w:spacing w:line="276" w:lineRule="auto"/>
        <w:jc w:val="both"/>
        <w:rPr>
          <w:b/>
        </w:rPr>
      </w:pPr>
    </w:p>
    <w:p w14:paraId="55567CCC" w14:textId="77777777" w:rsidR="00882A60" w:rsidRDefault="00882A60" w:rsidP="00882A60">
      <w:pPr>
        <w:pStyle w:val="Normal110"/>
        <w:spacing w:line="276" w:lineRule="auto"/>
        <w:jc w:val="both"/>
        <w:rPr>
          <w:b/>
        </w:rPr>
      </w:pPr>
    </w:p>
    <w:p w14:paraId="047132EB" w14:textId="37E7DEAE" w:rsidR="0057351F" w:rsidRPr="008A4663" w:rsidRDefault="00000000" w:rsidP="00882A60">
      <w:pPr>
        <w:pStyle w:val="Normal110"/>
        <w:spacing w:line="276" w:lineRule="auto"/>
        <w:jc w:val="both"/>
        <w:rPr>
          <w:rFonts w:eastAsia="Calibri"/>
        </w:rPr>
      </w:pPr>
      <w:r w:rsidRPr="008A4663">
        <w:rPr>
          <w:b/>
        </w:rPr>
        <w:lastRenderedPageBreak/>
        <w:t xml:space="preserve">Câu 2: </w:t>
      </w:r>
      <w:r w:rsidRPr="008A4663">
        <w:rPr>
          <w:rFonts w:eastAsia="Calibri"/>
        </w:rPr>
        <w:t xml:space="preserve"> Đọc đoạn tư liệu sau:</w:t>
      </w:r>
    </w:p>
    <w:p w14:paraId="05BB14B3" w14:textId="77777777" w:rsidR="0057351F" w:rsidRPr="008A4663" w:rsidRDefault="00000000" w:rsidP="00882A60">
      <w:pPr>
        <w:pStyle w:val="Normal111"/>
        <w:spacing w:line="276" w:lineRule="auto"/>
        <w:jc w:val="both"/>
        <w:rPr>
          <w:rFonts w:eastAsia="Calibri"/>
        </w:rPr>
      </w:pPr>
      <w:r w:rsidRPr="008A4663">
        <w:rPr>
          <w:rFonts w:eastAsia="Calibri"/>
        </w:rPr>
        <w:t>“Từ ngày 8 tháng 12 tây (20 tháng 10 ta), Anh Mĩ và nhiều nước khác bắt đầu đánh Nhật. Thế là chiến tranh lan khắp thế giới. Trong cuộc thế giớí đại chiến này có hai phe. Phe đi xâm lấn gồm các nước Ý, Nhật, Tây. Phe chống xâm lấn gồm có Nga, Tàu, Anh, Mỹ và nhiều nước khác”</w:t>
      </w:r>
    </w:p>
    <w:p w14:paraId="7515DAC2" w14:textId="77777777" w:rsidR="00175E7F" w:rsidRPr="008A4663" w:rsidRDefault="00000000" w:rsidP="00882A60">
      <w:pPr>
        <w:pStyle w:val="Normal112"/>
        <w:spacing w:line="276" w:lineRule="auto"/>
        <w:jc w:val="center"/>
        <w:rPr>
          <w:rFonts w:eastAsia="Calibri"/>
          <w:i/>
        </w:rPr>
      </w:pPr>
      <w:r w:rsidRPr="008A4663">
        <w:rPr>
          <w:rFonts w:eastAsia="Calibri"/>
          <w:i/>
        </w:rPr>
        <w:t xml:space="preserve"> (Trích Hồ Chí Minh toàn tập, Tập III, Trang 245 - Thế giới đại chiến và phận sự của dân ta – NXB Chính trị quốc gia, năm 2011)</w:t>
      </w:r>
    </w:p>
    <w:p w14:paraId="62764C78" w14:textId="77777777" w:rsidR="00175E7F" w:rsidRPr="008A4663" w:rsidRDefault="00000000" w:rsidP="00882A60">
      <w:pPr>
        <w:pStyle w:val="Normal113"/>
        <w:spacing w:line="276" w:lineRule="auto"/>
        <w:jc w:val="both"/>
        <w:rPr>
          <w:rFonts w:eastAsia="Calibri"/>
          <w:i/>
          <w:color w:val="262626"/>
        </w:rPr>
      </w:pPr>
      <w:r w:rsidRPr="008A4663">
        <w:rPr>
          <w:b/>
        </w:rPr>
        <w:t xml:space="preserve">    a) </w:t>
      </w:r>
      <w:r w:rsidRPr="008A4663">
        <w:rPr>
          <w:rFonts w:eastAsia="Calibri"/>
          <w:color w:val="262626"/>
        </w:rPr>
        <w:t>Nguyễn Ái Quốc nhắc đến cuộc chiến tranh thế giới thứ nhất.</w:t>
      </w:r>
    </w:p>
    <w:p w14:paraId="6F608B81" w14:textId="77777777" w:rsidR="00175E7F" w:rsidRPr="008A4663" w:rsidRDefault="00000000" w:rsidP="00882A60">
      <w:pPr>
        <w:pStyle w:val="Normal114"/>
        <w:spacing w:line="276" w:lineRule="auto"/>
        <w:jc w:val="both"/>
        <w:rPr>
          <w:rFonts w:eastAsia="Calibri"/>
          <w:color w:val="262626"/>
        </w:rPr>
      </w:pPr>
      <w:r w:rsidRPr="008A4663">
        <w:rPr>
          <w:b/>
        </w:rPr>
        <w:t xml:space="preserve">    b) </w:t>
      </w:r>
      <w:r w:rsidRPr="008A4663">
        <w:rPr>
          <w:rFonts w:eastAsia="Calibri"/>
          <w:color w:val="262626"/>
        </w:rPr>
        <w:t>Nguyễn Ái Quốc nhắc đến cuộc chiến tranh thế giới thứ hai.</w:t>
      </w:r>
    </w:p>
    <w:p w14:paraId="65D4D3FD" w14:textId="77777777" w:rsidR="00175E7F" w:rsidRPr="008A4663" w:rsidRDefault="00000000" w:rsidP="00882A60">
      <w:pPr>
        <w:pStyle w:val="Normal115"/>
        <w:spacing w:line="276" w:lineRule="auto"/>
      </w:pPr>
      <w:r w:rsidRPr="008A4663">
        <w:rPr>
          <w:b/>
        </w:rPr>
        <w:t xml:space="preserve">    c) </w:t>
      </w:r>
      <w:r w:rsidRPr="008A4663">
        <w:rPr>
          <w:rFonts w:eastAsia="Calibri"/>
          <w:color w:val="262626"/>
        </w:rPr>
        <w:t>Nguyễn Ái Quốc nhắc đến phe Liên minh trong cuộc đại chiến.</w:t>
      </w:r>
    </w:p>
    <w:p w14:paraId="30D58221" w14:textId="77777777" w:rsidR="00175E7F" w:rsidRPr="008A4663" w:rsidRDefault="00000000" w:rsidP="00882A60">
      <w:pPr>
        <w:pStyle w:val="Normal116"/>
        <w:spacing w:line="276" w:lineRule="auto"/>
        <w:jc w:val="both"/>
        <w:rPr>
          <w:rFonts w:eastAsia="Calibri"/>
          <w:color w:val="262626"/>
        </w:rPr>
      </w:pPr>
      <w:r w:rsidRPr="008A4663">
        <w:rPr>
          <w:b/>
        </w:rPr>
        <w:t xml:space="preserve">    d) </w:t>
      </w:r>
      <w:r w:rsidRPr="008A4663">
        <w:rPr>
          <w:rFonts w:eastAsia="Calibri"/>
          <w:color w:val="262626"/>
        </w:rPr>
        <w:t>Chiến tranh Thái Bình Dương bùng nổ giữa Mĩ và Nhật.</w:t>
      </w:r>
    </w:p>
    <w:p w14:paraId="09EDF113" w14:textId="77777777" w:rsidR="006724B7" w:rsidRPr="008A4663" w:rsidRDefault="00000000" w:rsidP="00882A60">
      <w:pPr>
        <w:pStyle w:val="Normal117"/>
        <w:spacing w:line="276" w:lineRule="auto"/>
        <w:rPr>
          <w:rFonts w:eastAsia="Calibri"/>
          <w:lang w:val="vi-VN"/>
        </w:rPr>
      </w:pPr>
      <w:r w:rsidRPr="008A4663">
        <w:rPr>
          <w:b/>
        </w:rPr>
        <w:t xml:space="preserve">Câu 3: </w:t>
      </w:r>
      <w:r w:rsidRPr="008A4663">
        <w:rPr>
          <w:rFonts w:eastAsia="Calibri"/>
        </w:rPr>
        <w:t>Đọc đoạn tư liệu</w:t>
      </w:r>
      <w:r w:rsidR="00373B0E" w:rsidRPr="008A4663">
        <w:rPr>
          <w:rFonts w:eastAsia="Calibri"/>
        </w:rPr>
        <w:t>:</w:t>
      </w:r>
    </w:p>
    <w:p w14:paraId="08462B84" w14:textId="77777777" w:rsidR="00175E7F" w:rsidRPr="008A4663" w:rsidRDefault="00000000" w:rsidP="00882A60">
      <w:pPr>
        <w:pStyle w:val="Normal118"/>
        <w:spacing w:line="276" w:lineRule="auto"/>
        <w:ind w:firstLine="567"/>
        <w:rPr>
          <w:rFonts w:eastAsia="Calibri"/>
        </w:rPr>
      </w:pPr>
      <w:r w:rsidRPr="008A4663">
        <w:rPr>
          <w:rFonts w:eastAsia="Calibri"/>
        </w:rPr>
        <w:t>“Chiến tranh có thể kéo dài 5 năm, 10 năm, 20 năm hoặc lâu hơn nữa. Hà Nội, Hải Phòng và một số thành phố, xí nghiệp có thể bị tàn phá, song nhân dân Việt Nam quyết không sợ! Không có gì quý hơn độc lập, tự do. Đến ngày thắng lợi, nhân dân ta sẽ xây dựng lại đất nước ta đàng hoàng hơn, to đẹp hơn!".(Hồ Chí Minh, Lời kêu gọi toàn quốc chống Mỹ- Tập 15,</w:t>
      </w:r>
      <w:r w:rsidRPr="008A4663">
        <w:rPr>
          <w:rFonts w:eastAsia="Calibri"/>
          <w:lang w:val="vi-VN"/>
        </w:rPr>
        <w:t xml:space="preserve"> </w:t>
      </w:r>
      <w:r w:rsidRPr="008A4663">
        <w:rPr>
          <w:rFonts w:eastAsia="Calibri"/>
        </w:rPr>
        <w:t xml:space="preserve">NXB CTQG, Hà Nội, 2011, tr.131) </w:t>
      </w:r>
    </w:p>
    <w:p w14:paraId="0700109E" w14:textId="77777777" w:rsidR="00175E7F" w:rsidRPr="008A4663" w:rsidRDefault="00000000" w:rsidP="00882A60">
      <w:pPr>
        <w:pStyle w:val="Normal119"/>
        <w:spacing w:line="276" w:lineRule="auto"/>
      </w:pPr>
      <w:r w:rsidRPr="008A4663">
        <w:rPr>
          <w:b/>
        </w:rPr>
        <w:t xml:space="preserve">    a) </w:t>
      </w:r>
      <w:r w:rsidRPr="008A4663">
        <w:rPr>
          <w:rFonts w:eastAsia="Calibri"/>
        </w:rPr>
        <w:t>Đoạn tư liệu thể hiện mong muốn của Hồ Chí Minh khi Mỹ chấm dứt chiến tranh phá hoại miền Bắc.</w:t>
      </w:r>
    </w:p>
    <w:p w14:paraId="288A3094" w14:textId="77777777" w:rsidR="00175E7F" w:rsidRPr="008A4663" w:rsidRDefault="00000000" w:rsidP="00882A60">
      <w:pPr>
        <w:pStyle w:val="Normal120"/>
        <w:spacing w:line="276" w:lineRule="auto"/>
        <w:rPr>
          <w:rFonts w:eastAsia="Calibri"/>
          <w:color w:val="262626"/>
        </w:rPr>
      </w:pPr>
      <w:r w:rsidRPr="008A4663">
        <w:rPr>
          <w:b/>
        </w:rPr>
        <w:t xml:space="preserve">    b) </w:t>
      </w:r>
      <w:r w:rsidRPr="008A4663">
        <w:rPr>
          <w:rFonts w:eastAsia="Calibri"/>
          <w:color w:val="262626"/>
        </w:rPr>
        <w:t>Đoạn tư liệu thể hiện quyết tâm của nhân dân Việt Nam trong cuộc kháng chiến chống Mỹ, cứu nước.</w:t>
      </w:r>
      <w:r w:rsidRPr="008A4663">
        <w:rPr>
          <w:rFonts w:eastAsia="Calibri"/>
          <w:color w:val="262626"/>
          <w:lang w:val="vi-VN"/>
        </w:rPr>
        <w:t xml:space="preserve"> </w:t>
      </w:r>
    </w:p>
    <w:p w14:paraId="58765390" w14:textId="77777777" w:rsidR="00175E7F" w:rsidRPr="008A4663" w:rsidRDefault="00000000" w:rsidP="00882A60">
      <w:pPr>
        <w:pStyle w:val="Normal121"/>
        <w:spacing w:line="276" w:lineRule="auto"/>
      </w:pPr>
      <w:r w:rsidRPr="008A4663">
        <w:rPr>
          <w:b/>
        </w:rPr>
        <w:t xml:space="preserve">    c) </w:t>
      </w:r>
      <w:r w:rsidRPr="008A4663">
        <w:rPr>
          <w:rFonts w:eastAsia="Calibri"/>
          <w:color w:val="262626"/>
        </w:rPr>
        <w:t>Lời kêu gọi cho thấy Hồ Chí Minh tin tưởng vào thắng lợi của cuộc kháng</w:t>
      </w:r>
      <w:r w:rsidRPr="008A4663">
        <w:rPr>
          <w:rFonts w:eastAsia="Calibri"/>
          <w:color w:val="262626"/>
          <w:lang w:val="vi-VN"/>
        </w:rPr>
        <w:t xml:space="preserve"> </w:t>
      </w:r>
      <w:r w:rsidRPr="008A4663">
        <w:rPr>
          <w:rFonts w:eastAsia="Calibri"/>
          <w:color w:val="262626"/>
        </w:rPr>
        <w:t>chiến chống Mỹ, cứu nước.</w:t>
      </w:r>
    </w:p>
    <w:p w14:paraId="4E70A530" w14:textId="77777777" w:rsidR="00175E7F" w:rsidRPr="008A4663" w:rsidRDefault="00000000" w:rsidP="00882A60">
      <w:pPr>
        <w:pStyle w:val="Normal122"/>
        <w:spacing w:line="276" w:lineRule="auto"/>
      </w:pPr>
      <w:r w:rsidRPr="008A4663">
        <w:rPr>
          <w:b/>
        </w:rPr>
        <w:t xml:space="preserve">    d) </w:t>
      </w:r>
      <w:r w:rsidRPr="008A4663">
        <w:rPr>
          <w:rFonts w:eastAsia="Calibri"/>
          <w:color w:val="262626"/>
        </w:rPr>
        <w:t>Lời kêu gọi là một văn kiện lịch sử, có giá trị như lời hịch kêu gọi cả nước</w:t>
      </w:r>
      <w:r w:rsidRPr="008A4663">
        <w:rPr>
          <w:rFonts w:eastAsia="Calibri"/>
          <w:color w:val="262626"/>
          <w:lang w:val="vi-VN"/>
        </w:rPr>
        <w:t xml:space="preserve"> </w:t>
      </w:r>
      <w:r w:rsidRPr="008A4663">
        <w:rPr>
          <w:rFonts w:eastAsia="Calibri"/>
          <w:color w:val="262626"/>
        </w:rPr>
        <w:t>tấn công quân Mỹ.</w:t>
      </w:r>
    </w:p>
    <w:p w14:paraId="527DEF2A" w14:textId="77777777" w:rsidR="006602AF" w:rsidRPr="008A4663" w:rsidRDefault="00000000" w:rsidP="00882A60">
      <w:pPr>
        <w:pStyle w:val="Normal123"/>
        <w:spacing w:line="276" w:lineRule="auto"/>
        <w:jc w:val="both"/>
      </w:pPr>
      <w:r w:rsidRPr="008A4663">
        <w:rPr>
          <w:b/>
        </w:rPr>
        <w:t xml:space="preserve">Câu 4: </w:t>
      </w:r>
      <w:r w:rsidRPr="008A4663">
        <w:t>Đọc đoạn trích sau:</w:t>
      </w:r>
      <w:r w:rsidRPr="008A4663">
        <w:rPr>
          <w:i/>
          <w:iCs/>
        </w:rPr>
        <w:t xml:space="preserve"> “... Luận cương của Lê-nin làm cho tôi rất cảm động, phấn khởi, sáng tỏ, tin tưởng biết bao! Tôi vui mừng đến phát khóc lên. Ngồi một mình trong buồng mà tôi nói to lên như đang nói trước quần chúng đông đảo: “Hỡi đồng bào bị đoạ đày đau khổ. Đây là cái cần thiết cho chúng ta, đây là con đường giải phóng chúng ta!”. Từ đó tôi hoàn toàn tin theo Lê-nin, tin theo Quốc tế thứ ba”.</w:t>
      </w:r>
    </w:p>
    <w:p w14:paraId="444CF819" w14:textId="77777777" w:rsidR="00175E7F" w:rsidRPr="008A4663" w:rsidRDefault="00000000" w:rsidP="00882A60">
      <w:pPr>
        <w:pStyle w:val="Normal124"/>
        <w:spacing w:line="276" w:lineRule="auto"/>
        <w:ind w:firstLine="567"/>
        <w:jc w:val="both"/>
        <w:rPr>
          <w:rFonts w:eastAsia="Calibri"/>
        </w:rPr>
      </w:pPr>
      <w:r w:rsidRPr="008A4663">
        <w:rPr>
          <w:rFonts w:eastAsia="Calibri"/>
        </w:rPr>
        <w:t>(Hồ Chí Minh, “Con đường dẫn tôi đến chủ nghĩa Mác – Lê-nin”, trích trong: Hồ Chí Minh, Toàn tập, Tập 12, NXB Chính trị quốc gia Sự thật, Hà Nội, 2011, tr.562)</w:t>
      </w:r>
    </w:p>
    <w:p w14:paraId="57D6A8C1" w14:textId="77777777" w:rsidR="00175E7F" w:rsidRPr="008A4663" w:rsidRDefault="00000000" w:rsidP="00882A60">
      <w:pPr>
        <w:pStyle w:val="Normal125"/>
        <w:tabs>
          <w:tab w:val="left" w:pos="895"/>
        </w:tabs>
        <w:spacing w:line="276" w:lineRule="auto"/>
        <w:jc w:val="both"/>
        <w:rPr>
          <w:rFonts w:eastAsia="Calibri"/>
          <w:color w:val="262626"/>
        </w:rPr>
      </w:pPr>
      <w:r w:rsidRPr="008A4663">
        <w:rPr>
          <w:b/>
        </w:rPr>
        <w:t xml:space="preserve">    a) </w:t>
      </w:r>
      <w:r w:rsidRPr="008A4663">
        <w:rPr>
          <w:rFonts w:eastAsia="Calibri"/>
          <w:color w:val="262626"/>
        </w:rPr>
        <w:t>Tư</w:t>
      </w:r>
      <w:r w:rsidRPr="008A4663">
        <w:rPr>
          <w:rFonts w:eastAsia="Calibri"/>
          <w:color w:val="262626"/>
          <w:spacing w:val="-1"/>
        </w:rPr>
        <w:t xml:space="preserve"> </w:t>
      </w:r>
      <w:r w:rsidRPr="008A4663">
        <w:rPr>
          <w:rFonts w:eastAsia="Calibri"/>
          <w:color w:val="262626"/>
        </w:rPr>
        <w:t>liệu</w:t>
      </w:r>
      <w:r w:rsidRPr="008A4663">
        <w:rPr>
          <w:rFonts w:eastAsia="Calibri"/>
          <w:color w:val="262626"/>
          <w:spacing w:val="-1"/>
        </w:rPr>
        <w:t xml:space="preserve"> </w:t>
      </w:r>
      <w:r w:rsidRPr="008A4663">
        <w:rPr>
          <w:rFonts w:eastAsia="Calibri"/>
          <w:color w:val="262626"/>
        </w:rPr>
        <w:t>trên đề</w:t>
      </w:r>
      <w:r w:rsidRPr="008A4663">
        <w:rPr>
          <w:rFonts w:eastAsia="Calibri"/>
          <w:color w:val="262626"/>
          <w:spacing w:val="-1"/>
        </w:rPr>
        <w:t xml:space="preserve"> </w:t>
      </w:r>
      <w:r w:rsidRPr="008A4663">
        <w:rPr>
          <w:rFonts w:eastAsia="Calibri"/>
          <w:color w:val="262626"/>
        </w:rPr>
        <w:t>cập đến sự</w:t>
      </w:r>
      <w:r w:rsidRPr="008A4663">
        <w:rPr>
          <w:rFonts w:eastAsia="Calibri"/>
          <w:color w:val="262626"/>
          <w:spacing w:val="-1"/>
        </w:rPr>
        <w:t xml:space="preserve"> </w:t>
      </w:r>
      <w:r w:rsidRPr="008A4663">
        <w:rPr>
          <w:rFonts w:eastAsia="Calibri"/>
          <w:color w:val="262626"/>
        </w:rPr>
        <w:t>kiện Nguyễn</w:t>
      </w:r>
      <w:r w:rsidRPr="008A4663">
        <w:rPr>
          <w:rFonts w:eastAsia="Calibri"/>
          <w:color w:val="262626"/>
          <w:spacing w:val="-1"/>
        </w:rPr>
        <w:t xml:space="preserve"> </w:t>
      </w:r>
      <w:r w:rsidRPr="008A4663">
        <w:rPr>
          <w:rFonts w:eastAsia="Calibri"/>
          <w:color w:val="262626"/>
        </w:rPr>
        <w:t>Ái Quốc</w:t>
      </w:r>
      <w:r w:rsidRPr="008A4663">
        <w:rPr>
          <w:rFonts w:eastAsia="Calibri"/>
          <w:color w:val="262626"/>
          <w:spacing w:val="-1"/>
        </w:rPr>
        <w:t xml:space="preserve"> </w:t>
      </w:r>
      <w:r w:rsidRPr="008A4663">
        <w:rPr>
          <w:rFonts w:eastAsia="Calibri"/>
          <w:color w:val="262626"/>
        </w:rPr>
        <w:t>đọc</w:t>
      </w:r>
      <w:r w:rsidRPr="008A4663">
        <w:rPr>
          <w:rFonts w:eastAsia="Calibri"/>
          <w:color w:val="262626"/>
          <w:spacing w:val="-1"/>
        </w:rPr>
        <w:t xml:space="preserve"> </w:t>
      </w:r>
      <w:r w:rsidRPr="008A4663">
        <w:rPr>
          <w:rFonts w:eastAsia="Calibri"/>
          <w:color w:val="262626"/>
        </w:rPr>
        <w:t>Luận</w:t>
      </w:r>
      <w:r w:rsidRPr="008A4663">
        <w:rPr>
          <w:rFonts w:eastAsia="Calibri"/>
          <w:color w:val="262626"/>
          <w:spacing w:val="1"/>
        </w:rPr>
        <w:t xml:space="preserve"> </w:t>
      </w:r>
      <w:r w:rsidRPr="008A4663">
        <w:rPr>
          <w:rFonts w:eastAsia="Calibri"/>
          <w:color w:val="262626"/>
        </w:rPr>
        <w:t>cương</w:t>
      </w:r>
      <w:r w:rsidRPr="008A4663">
        <w:rPr>
          <w:rFonts w:eastAsia="Calibri"/>
          <w:color w:val="262626"/>
          <w:spacing w:val="-4"/>
        </w:rPr>
        <w:t xml:space="preserve"> </w:t>
      </w:r>
      <w:r w:rsidRPr="008A4663">
        <w:rPr>
          <w:rFonts w:eastAsia="Calibri"/>
          <w:color w:val="262626"/>
        </w:rPr>
        <w:t>của</w:t>
      </w:r>
      <w:r w:rsidRPr="008A4663">
        <w:rPr>
          <w:rFonts w:eastAsia="Calibri"/>
          <w:color w:val="262626"/>
          <w:spacing w:val="1"/>
        </w:rPr>
        <w:t xml:space="preserve"> </w:t>
      </w:r>
      <w:r w:rsidRPr="008A4663">
        <w:rPr>
          <w:rFonts w:eastAsia="Calibri"/>
          <w:color w:val="262626"/>
          <w:spacing w:val="-2"/>
        </w:rPr>
        <w:t xml:space="preserve">Lênin. </w:t>
      </w:r>
    </w:p>
    <w:p w14:paraId="6114CD80" w14:textId="77777777" w:rsidR="00175E7F" w:rsidRPr="008A4663" w:rsidRDefault="00000000" w:rsidP="00882A60">
      <w:pPr>
        <w:pStyle w:val="Normal126"/>
        <w:tabs>
          <w:tab w:val="left" w:pos="909"/>
        </w:tabs>
        <w:spacing w:line="276" w:lineRule="auto"/>
      </w:pPr>
      <w:r w:rsidRPr="008A4663">
        <w:rPr>
          <w:b/>
        </w:rPr>
        <w:t xml:space="preserve">    b) </w:t>
      </w:r>
      <w:r w:rsidRPr="008A4663">
        <w:rPr>
          <w:rFonts w:eastAsia="Calibri"/>
        </w:rPr>
        <w:t>Sự</w:t>
      </w:r>
      <w:r w:rsidRPr="008A4663">
        <w:rPr>
          <w:rFonts w:eastAsia="Calibri"/>
          <w:spacing w:val="-1"/>
        </w:rPr>
        <w:t xml:space="preserve"> </w:t>
      </w:r>
      <w:r w:rsidRPr="008A4663">
        <w:rPr>
          <w:rFonts w:eastAsia="Calibri"/>
        </w:rPr>
        <w:t>kiện</w:t>
      </w:r>
      <w:r w:rsidRPr="008A4663">
        <w:rPr>
          <w:rFonts w:eastAsia="Calibri"/>
          <w:spacing w:val="-1"/>
        </w:rPr>
        <w:t xml:space="preserve"> </w:t>
      </w:r>
      <w:r w:rsidRPr="008A4663">
        <w:rPr>
          <w:rFonts w:eastAsia="Calibri"/>
        </w:rPr>
        <w:t>trên đánh dấu Nguyễn Ái</w:t>
      </w:r>
      <w:r w:rsidRPr="008A4663">
        <w:rPr>
          <w:rFonts w:eastAsia="Calibri"/>
          <w:spacing w:val="-1"/>
        </w:rPr>
        <w:t xml:space="preserve"> </w:t>
      </w:r>
      <w:r w:rsidRPr="008A4663">
        <w:rPr>
          <w:rFonts w:eastAsia="Calibri"/>
        </w:rPr>
        <w:t>Quốc</w:t>
      </w:r>
      <w:r w:rsidRPr="008A4663">
        <w:rPr>
          <w:rFonts w:eastAsia="Calibri"/>
          <w:spacing w:val="-2"/>
        </w:rPr>
        <w:t xml:space="preserve"> </w:t>
      </w:r>
      <w:r w:rsidRPr="008A4663">
        <w:rPr>
          <w:rFonts w:eastAsia="Calibri"/>
        </w:rPr>
        <w:t>đã</w:t>
      </w:r>
      <w:r w:rsidRPr="008A4663">
        <w:rPr>
          <w:rFonts w:eastAsia="Calibri"/>
          <w:spacing w:val="-1"/>
        </w:rPr>
        <w:t xml:space="preserve"> </w:t>
      </w:r>
      <w:r w:rsidRPr="008A4663">
        <w:rPr>
          <w:rFonts w:eastAsia="Calibri"/>
        </w:rPr>
        <w:t>trở thành</w:t>
      </w:r>
      <w:r w:rsidRPr="008A4663">
        <w:rPr>
          <w:rFonts w:eastAsia="Calibri"/>
          <w:spacing w:val="-1"/>
        </w:rPr>
        <w:t xml:space="preserve"> </w:t>
      </w:r>
      <w:r w:rsidRPr="008A4663">
        <w:rPr>
          <w:rFonts w:eastAsia="Calibri"/>
        </w:rPr>
        <w:t>người</w:t>
      </w:r>
      <w:r w:rsidRPr="008A4663">
        <w:rPr>
          <w:rFonts w:eastAsia="Calibri"/>
          <w:spacing w:val="-1"/>
        </w:rPr>
        <w:t xml:space="preserve"> </w:t>
      </w:r>
      <w:r w:rsidRPr="008A4663">
        <w:rPr>
          <w:rFonts w:eastAsia="Calibri"/>
        </w:rPr>
        <w:t>cộng</w:t>
      </w:r>
      <w:r w:rsidRPr="008A4663">
        <w:rPr>
          <w:rFonts w:eastAsia="Calibri"/>
          <w:spacing w:val="-3"/>
        </w:rPr>
        <w:t xml:space="preserve"> </w:t>
      </w:r>
      <w:r w:rsidRPr="008A4663">
        <w:rPr>
          <w:rFonts w:eastAsia="Calibri"/>
        </w:rPr>
        <w:t>sản</w:t>
      </w:r>
      <w:r w:rsidRPr="008A4663">
        <w:rPr>
          <w:rFonts w:eastAsia="Calibri"/>
          <w:spacing w:val="-1"/>
        </w:rPr>
        <w:t xml:space="preserve"> </w:t>
      </w:r>
      <w:r w:rsidRPr="008A4663">
        <w:rPr>
          <w:rFonts w:eastAsia="Calibri"/>
        </w:rPr>
        <w:t>Việt Nam</w:t>
      </w:r>
      <w:r w:rsidRPr="008A4663">
        <w:rPr>
          <w:rFonts w:eastAsia="Calibri"/>
          <w:spacing w:val="-1"/>
        </w:rPr>
        <w:t xml:space="preserve"> </w:t>
      </w:r>
      <w:r w:rsidRPr="008A4663">
        <w:rPr>
          <w:rFonts w:eastAsia="Calibri"/>
        </w:rPr>
        <w:t xml:space="preserve">đầu </w:t>
      </w:r>
      <w:r w:rsidRPr="008A4663">
        <w:rPr>
          <w:rFonts w:eastAsia="Calibri"/>
          <w:spacing w:val="-2"/>
        </w:rPr>
        <w:t>tiên.</w:t>
      </w:r>
    </w:p>
    <w:p w14:paraId="761C9C16" w14:textId="77777777" w:rsidR="00175E7F" w:rsidRPr="008A4663" w:rsidRDefault="00000000" w:rsidP="00882A60">
      <w:pPr>
        <w:pStyle w:val="Normal127"/>
        <w:tabs>
          <w:tab w:val="left" w:pos="895"/>
        </w:tabs>
        <w:spacing w:line="276" w:lineRule="auto"/>
      </w:pPr>
      <w:r w:rsidRPr="008A4663">
        <w:rPr>
          <w:b/>
        </w:rPr>
        <w:t xml:space="preserve">    c) </w:t>
      </w:r>
      <w:r w:rsidRPr="008A4663">
        <w:rPr>
          <w:rFonts w:eastAsia="Calibri"/>
        </w:rPr>
        <w:t>Sự kiện trên chứng tỏ Nguyễn</w:t>
      </w:r>
      <w:r w:rsidRPr="008A4663">
        <w:rPr>
          <w:rFonts w:eastAsia="Calibri"/>
          <w:spacing w:val="-1"/>
        </w:rPr>
        <w:t xml:space="preserve"> </w:t>
      </w:r>
      <w:r w:rsidRPr="008A4663">
        <w:rPr>
          <w:rFonts w:eastAsia="Calibri"/>
        </w:rPr>
        <w:t>Ái Quốc đã</w:t>
      </w:r>
      <w:r w:rsidRPr="008A4663">
        <w:rPr>
          <w:rFonts w:eastAsia="Calibri"/>
          <w:spacing w:val="-1"/>
        </w:rPr>
        <w:t xml:space="preserve"> </w:t>
      </w:r>
      <w:r w:rsidRPr="008A4663">
        <w:rPr>
          <w:rFonts w:eastAsia="Calibri"/>
        </w:rPr>
        <w:t>hoàn chỉnh lý</w:t>
      </w:r>
      <w:r w:rsidRPr="008A4663">
        <w:rPr>
          <w:rFonts w:eastAsia="Calibri"/>
          <w:spacing w:val="-5"/>
        </w:rPr>
        <w:t xml:space="preserve"> </w:t>
      </w:r>
      <w:r w:rsidRPr="008A4663">
        <w:rPr>
          <w:rFonts w:eastAsia="Calibri"/>
        </w:rPr>
        <w:t>luận</w:t>
      </w:r>
      <w:r w:rsidRPr="008A4663">
        <w:rPr>
          <w:rFonts w:eastAsia="Calibri"/>
          <w:spacing w:val="-1"/>
        </w:rPr>
        <w:t xml:space="preserve"> </w:t>
      </w:r>
      <w:r w:rsidRPr="008A4663">
        <w:rPr>
          <w:rFonts w:eastAsia="Calibri"/>
        </w:rPr>
        <w:t>cách mạng giải phóng</w:t>
      </w:r>
      <w:r w:rsidRPr="008A4663">
        <w:rPr>
          <w:rFonts w:eastAsia="Calibri"/>
          <w:spacing w:val="-4"/>
        </w:rPr>
        <w:t xml:space="preserve"> </w:t>
      </w:r>
      <w:r w:rsidRPr="008A4663">
        <w:rPr>
          <w:rFonts w:eastAsia="Calibri"/>
        </w:rPr>
        <w:t>dân tộc.</w:t>
      </w:r>
    </w:p>
    <w:p w14:paraId="429CEA1C" w14:textId="77777777" w:rsidR="00175E7F" w:rsidRPr="008A4663" w:rsidRDefault="00000000" w:rsidP="00882A60">
      <w:pPr>
        <w:pStyle w:val="Normal128"/>
        <w:tabs>
          <w:tab w:val="left" w:pos="835"/>
        </w:tabs>
        <w:spacing w:line="276" w:lineRule="auto"/>
        <w:jc w:val="both"/>
        <w:rPr>
          <w:rFonts w:eastAsia="Calibri"/>
          <w:color w:val="262626"/>
          <w:spacing w:val="-2"/>
        </w:rPr>
      </w:pPr>
      <w:r w:rsidRPr="008A4663">
        <w:rPr>
          <w:b/>
        </w:rPr>
        <w:t xml:space="preserve">    d) </w:t>
      </w:r>
      <w:r w:rsidRPr="008A4663">
        <w:rPr>
          <w:rFonts w:eastAsia="Calibri"/>
          <w:color w:val="262626"/>
        </w:rPr>
        <w:t>Sự</w:t>
      </w:r>
      <w:r w:rsidRPr="008A4663">
        <w:rPr>
          <w:rFonts w:eastAsia="Calibri"/>
          <w:color w:val="262626"/>
          <w:spacing w:val="-1"/>
        </w:rPr>
        <w:t xml:space="preserve"> </w:t>
      </w:r>
      <w:r w:rsidRPr="008A4663">
        <w:rPr>
          <w:rFonts w:eastAsia="Calibri"/>
          <w:color w:val="262626"/>
        </w:rPr>
        <w:t>kiện</w:t>
      </w:r>
      <w:r w:rsidRPr="008A4663">
        <w:rPr>
          <w:rFonts w:eastAsia="Calibri"/>
          <w:color w:val="262626"/>
          <w:spacing w:val="-1"/>
        </w:rPr>
        <w:t xml:space="preserve"> </w:t>
      </w:r>
      <w:r w:rsidRPr="008A4663">
        <w:rPr>
          <w:rFonts w:eastAsia="Calibri"/>
          <w:color w:val="262626"/>
        </w:rPr>
        <w:t>trên diễn</w:t>
      </w:r>
      <w:r w:rsidRPr="008A4663">
        <w:rPr>
          <w:rFonts w:eastAsia="Calibri"/>
          <w:color w:val="262626"/>
          <w:spacing w:val="-1"/>
        </w:rPr>
        <w:t xml:space="preserve"> </w:t>
      </w:r>
      <w:r w:rsidRPr="008A4663">
        <w:rPr>
          <w:rFonts w:eastAsia="Calibri"/>
          <w:color w:val="262626"/>
        </w:rPr>
        <w:t>ra</w:t>
      </w:r>
      <w:r w:rsidRPr="008A4663">
        <w:rPr>
          <w:rFonts w:eastAsia="Calibri"/>
          <w:color w:val="262626"/>
          <w:spacing w:val="-1"/>
        </w:rPr>
        <w:t xml:space="preserve"> </w:t>
      </w:r>
      <w:r w:rsidRPr="008A4663">
        <w:rPr>
          <w:rFonts w:eastAsia="Calibri"/>
          <w:color w:val="262626"/>
        </w:rPr>
        <w:t>khi Nguyễn Ái</w:t>
      </w:r>
      <w:r w:rsidRPr="008A4663">
        <w:rPr>
          <w:rFonts w:eastAsia="Calibri"/>
          <w:color w:val="262626"/>
          <w:spacing w:val="-1"/>
        </w:rPr>
        <w:t xml:space="preserve"> </w:t>
      </w:r>
      <w:r w:rsidRPr="008A4663">
        <w:rPr>
          <w:rFonts w:eastAsia="Calibri"/>
          <w:color w:val="262626"/>
        </w:rPr>
        <w:t>Quốc</w:t>
      </w:r>
      <w:r w:rsidRPr="008A4663">
        <w:rPr>
          <w:rFonts w:eastAsia="Calibri"/>
          <w:color w:val="262626"/>
          <w:spacing w:val="-2"/>
        </w:rPr>
        <w:t xml:space="preserve"> </w:t>
      </w:r>
      <w:r w:rsidRPr="008A4663">
        <w:rPr>
          <w:rFonts w:eastAsia="Calibri"/>
          <w:color w:val="262626"/>
        </w:rPr>
        <w:t>đang</w:t>
      </w:r>
      <w:r w:rsidRPr="008A4663">
        <w:rPr>
          <w:rFonts w:eastAsia="Calibri"/>
          <w:color w:val="262626"/>
          <w:spacing w:val="-2"/>
        </w:rPr>
        <w:t xml:space="preserve"> </w:t>
      </w:r>
      <w:r w:rsidRPr="008A4663">
        <w:rPr>
          <w:rFonts w:eastAsia="Calibri"/>
          <w:color w:val="262626"/>
        </w:rPr>
        <w:t>học tập</w:t>
      </w:r>
      <w:r w:rsidRPr="008A4663">
        <w:rPr>
          <w:rFonts w:eastAsia="Calibri"/>
          <w:color w:val="262626"/>
          <w:spacing w:val="-1"/>
        </w:rPr>
        <w:t xml:space="preserve"> </w:t>
      </w:r>
      <w:r w:rsidRPr="008A4663">
        <w:rPr>
          <w:rFonts w:eastAsia="Calibri"/>
          <w:color w:val="262626"/>
        </w:rPr>
        <w:t>và</w:t>
      </w:r>
      <w:r w:rsidRPr="008A4663">
        <w:rPr>
          <w:rFonts w:eastAsia="Calibri"/>
          <w:color w:val="262626"/>
          <w:spacing w:val="-1"/>
        </w:rPr>
        <w:t xml:space="preserve"> </w:t>
      </w:r>
      <w:r w:rsidRPr="008A4663">
        <w:rPr>
          <w:rFonts w:eastAsia="Calibri"/>
          <w:color w:val="262626"/>
        </w:rPr>
        <w:t>hoạt động</w:t>
      </w:r>
      <w:r w:rsidRPr="008A4663">
        <w:rPr>
          <w:rFonts w:eastAsia="Calibri"/>
          <w:color w:val="262626"/>
          <w:spacing w:val="-4"/>
        </w:rPr>
        <w:t xml:space="preserve"> </w:t>
      </w:r>
      <w:r w:rsidRPr="008A4663">
        <w:rPr>
          <w:rFonts w:eastAsia="Calibri"/>
          <w:color w:val="262626"/>
        </w:rPr>
        <w:t>tại</w:t>
      </w:r>
      <w:r w:rsidRPr="008A4663">
        <w:rPr>
          <w:rFonts w:eastAsia="Calibri"/>
          <w:color w:val="262626"/>
          <w:spacing w:val="2"/>
        </w:rPr>
        <w:t xml:space="preserve"> </w:t>
      </w:r>
      <w:r w:rsidRPr="008A4663">
        <w:rPr>
          <w:rFonts w:eastAsia="Calibri"/>
          <w:color w:val="262626"/>
          <w:spacing w:val="-2"/>
        </w:rPr>
        <w:t xml:space="preserve">Pháp. </w:t>
      </w:r>
    </w:p>
    <w:p w14:paraId="18CE003A" w14:textId="77777777" w:rsidR="00310AF3" w:rsidRPr="008A4663" w:rsidRDefault="00000000" w:rsidP="00882A60">
      <w:pPr>
        <w:pStyle w:val="Normal129"/>
        <w:spacing w:line="276" w:lineRule="auto"/>
        <w:jc w:val="center"/>
        <w:rPr>
          <w:rFonts w:cs="Times New Roman"/>
          <w:b/>
          <w:bCs/>
          <w:sz w:val="24"/>
          <w:szCs w:val="24"/>
        </w:rPr>
      </w:pPr>
      <w:r w:rsidRPr="008A4663">
        <w:rPr>
          <w:rFonts w:cs="Times New Roman"/>
          <w:b/>
          <w:bCs/>
          <w:sz w:val="24"/>
          <w:szCs w:val="24"/>
        </w:rPr>
        <w:t>-------------- HẾT ---------------</w:t>
      </w:r>
    </w:p>
    <w:p w14:paraId="31EB728F" w14:textId="77777777" w:rsidR="003A6E5E" w:rsidRPr="00B64582" w:rsidRDefault="00000000" w:rsidP="008A4663">
      <w:pPr>
        <w:pStyle w:val="Normal130"/>
        <w:autoSpaceDE w:val="0"/>
        <w:autoSpaceDN w:val="0"/>
        <w:adjustRightInd w:val="0"/>
        <w:jc w:val="left"/>
        <w:rPr>
          <w:rFonts w:cs="Times New Roman"/>
          <w:i/>
          <w:iCs/>
          <w:kern w:val="0"/>
          <w:szCs w:val="28"/>
        </w:rPr>
      </w:pPr>
      <w:r w:rsidRPr="008A4663">
        <w:rPr>
          <w:rFonts w:cs="Times New Roman"/>
          <w:i/>
          <w:iCs/>
          <w:sz w:val="24"/>
          <w:szCs w:val="24"/>
        </w:rPr>
        <w:tab/>
      </w:r>
      <w:r w:rsidRPr="00B64582">
        <w:rPr>
          <w:rFonts w:cs="Times New Roman"/>
          <w:i/>
          <w:iCs/>
          <w:kern w:val="0"/>
          <w:szCs w:val="28"/>
        </w:rPr>
        <w:t>- Thí sinh không được sử dụng tài liệu;</w:t>
      </w:r>
    </w:p>
    <w:p w14:paraId="3096A859" w14:textId="77777777" w:rsidR="003A6E5E" w:rsidRPr="00B64582" w:rsidRDefault="00000000" w:rsidP="008A4663">
      <w:pPr>
        <w:pStyle w:val="Normal131"/>
        <w:autoSpaceDE w:val="0"/>
        <w:autoSpaceDN w:val="0"/>
        <w:adjustRightInd w:val="0"/>
        <w:ind w:firstLine="720"/>
        <w:jc w:val="left"/>
        <w:rPr>
          <w:rFonts w:cs="Times New Roman"/>
          <w:i/>
          <w:iCs/>
          <w:kern w:val="0"/>
          <w:szCs w:val="28"/>
        </w:rPr>
      </w:pPr>
      <w:r w:rsidRPr="00B64582">
        <w:rPr>
          <w:rFonts w:cs="Times New Roman"/>
          <w:i/>
          <w:iCs/>
          <w:kern w:val="0"/>
          <w:szCs w:val="28"/>
        </w:rPr>
        <w:t>- Cán bộ coi thi không giải thích gì thêm.</w:t>
      </w:r>
    </w:p>
    <w:sectPr w:rsidR="003A6E5E" w:rsidRPr="00B64582"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9A3F5" w14:textId="77777777" w:rsidR="00B8257F" w:rsidRDefault="00B8257F">
      <w:r>
        <w:separator/>
      </w:r>
    </w:p>
  </w:endnote>
  <w:endnote w:type="continuationSeparator" w:id="0">
    <w:p w14:paraId="2B8A55AC" w14:textId="77777777" w:rsidR="00B8257F" w:rsidRDefault="00B8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AC8D0" w14:textId="77777777" w:rsidR="00200ED4" w:rsidRPr="00F243B0" w:rsidRDefault="00000000" w:rsidP="004E17C9">
    <w:pPr>
      <w:pStyle w:val="Footer"/>
      <w:jc w:val="right"/>
      <w:rPr>
        <w:b/>
        <w:bCs/>
        <w:sz w:val="24"/>
        <w:szCs w:val="20"/>
      </w:rPr>
    </w:pPr>
    <w:r>
      <w:rPr>
        <w:sz w:val="24"/>
        <w:szCs w:val="20"/>
      </w:rPr>
      <w:t xml:space="preserve">Mã đề thi 121 -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FDBCF" w14:textId="77777777" w:rsidR="00B8257F" w:rsidRDefault="00B8257F">
      <w:r>
        <w:separator/>
      </w:r>
    </w:p>
  </w:footnote>
  <w:footnote w:type="continuationSeparator" w:id="0">
    <w:p w14:paraId="721D8EBF" w14:textId="77777777" w:rsidR="00B8257F" w:rsidRDefault="00B825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7896"/>
    <w:rsid w:val="0003775C"/>
    <w:rsid w:val="00040FE7"/>
    <w:rsid w:val="00064EDB"/>
    <w:rsid w:val="00067D78"/>
    <w:rsid w:val="0007711F"/>
    <w:rsid w:val="000E09DB"/>
    <w:rsid w:val="00123BAA"/>
    <w:rsid w:val="0014725B"/>
    <w:rsid w:val="0016221C"/>
    <w:rsid w:val="00175E7F"/>
    <w:rsid w:val="001B17E3"/>
    <w:rsid w:val="001B6A18"/>
    <w:rsid w:val="001C497F"/>
    <w:rsid w:val="001C6226"/>
    <w:rsid w:val="001D06D4"/>
    <w:rsid w:val="001D67AE"/>
    <w:rsid w:val="001D7E29"/>
    <w:rsid w:val="001E7FA8"/>
    <w:rsid w:val="00200ED4"/>
    <w:rsid w:val="00215D47"/>
    <w:rsid w:val="00223DBC"/>
    <w:rsid w:val="0026163B"/>
    <w:rsid w:val="002774EB"/>
    <w:rsid w:val="002866FC"/>
    <w:rsid w:val="00286C7D"/>
    <w:rsid w:val="002B5091"/>
    <w:rsid w:val="002D2413"/>
    <w:rsid w:val="002E2C88"/>
    <w:rsid w:val="00310AF3"/>
    <w:rsid w:val="00330929"/>
    <w:rsid w:val="0034360F"/>
    <w:rsid w:val="00361888"/>
    <w:rsid w:val="00373B0E"/>
    <w:rsid w:val="003A6E5E"/>
    <w:rsid w:val="003D0EFD"/>
    <w:rsid w:val="003D27C3"/>
    <w:rsid w:val="003F1D36"/>
    <w:rsid w:val="00400830"/>
    <w:rsid w:val="00402AFA"/>
    <w:rsid w:val="00424455"/>
    <w:rsid w:val="00464DF3"/>
    <w:rsid w:val="00476D8A"/>
    <w:rsid w:val="00481B0A"/>
    <w:rsid w:val="004B180C"/>
    <w:rsid w:val="004B3812"/>
    <w:rsid w:val="004E17C9"/>
    <w:rsid w:val="004E3C29"/>
    <w:rsid w:val="004F65AC"/>
    <w:rsid w:val="0050736F"/>
    <w:rsid w:val="0057351F"/>
    <w:rsid w:val="0057462D"/>
    <w:rsid w:val="00592848"/>
    <w:rsid w:val="005E419D"/>
    <w:rsid w:val="00644D06"/>
    <w:rsid w:val="00654105"/>
    <w:rsid w:val="006602AF"/>
    <w:rsid w:val="006724B7"/>
    <w:rsid w:val="00676537"/>
    <w:rsid w:val="00681624"/>
    <w:rsid w:val="006952E2"/>
    <w:rsid w:val="00743561"/>
    <w:rsid w:val="00765A95"/>
    <w:rsid w:val="00774D32"/>
    <w:rsid w:val="007951D7"/>
    <w:rsid w:val="007E73B2"/>
    <w:rsid w:val="0083307B"/>
    <w:rsid w:val="00834625"/>
    <w:rsid w:val="00882A60"/>
    <w:rsid w:val="00897ABC"/>
    <w:rsid w:val="008A4663"/>
    <w:rsid w:val="008B434D"/>
    <w:rsid w:val="008D012D"/>
    <w:rsid w:val="00924736"/>
    <w:rsid w:val="00925E5F"/>
    <w:rsid w:val="009C1DD6"/>
    <w:rsid w:val="00A074E7"/>
    <w:rsid w:val="00A25F2A"/>
    <w:rsid w:val="00A262B0"/>
    <w:rsid w:val="00A35C5D"/>
    <w:rsid w:val="00A360EB"/>
    <w:rsid w:val="00A61C00"/>
    <w:rsid w:val="00A658C0"/>
    <w:rsid w:val="00A90BC9"/>
    <w:rsid w:val="00AD528A"/>
    <w:rsid w:val="00AD77A6"/>
    <w:rsid w:val="00B14F6F"/>
    <w:rsid w:val="00B15342"/>
    <w:rsid w:val="00B64582"/>
    <w:rsid w:val="00B8257F"/>
    <w:rsid w:val="00BB507F"/>
    <w:rsid w:val="00BF65CD"/>
    <w:rsid w:val="00C1787D"/>
    <w:rsid w:val="00C203D0"/>
    <w:rsid w:val="00C62678"/>
    <w:rsid w:val="00C63AD7"/>
    <w:rsid w:val="00C76515"/>
    <w:rsid w:val="00C93F48"/>
    <w:rsid w:val="00CC4F1B"/>
    <w:rsid w:val="00D3233B"/>
    <w:rsid w:val="00D33EC8"/>
    <w:rsid w:val="00D5221F"/>
    <w:rsid w:val="00D567A4"/>
    <w:rsid w:val="00D73D3F"/>
    <w:rsid w:val="00D91417"/>
    <w:rsid w:val="00DB36D6"/>
    <w:rsid w:val="00DB6E2E"/>
    <w:rsid w:val="00EA37A9"/>
    <w:rsid w:val="00EA3ABF"/>
    <w:rsid w:val="00ED24F9"/>
    <w:rsid w:val="00EF3ACE"/>
    <w:rsid w:val="00F243B0"/>
    <w:rsid w:val="00F4088B"/>
    <w:rsid w:val="00F4407B"/>
    <w:rsid w:val="00F716B9"/>
    <w:rsid w:val="00F8055C"/>
    <w:rsid w:val="00F9386F"/>
    <w:rsid w:val="00FA4E82"/>
    <w:rsid w:val="00FD4C11"/>
    <w:rsid w:val="00FD5242"/>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FEFAF"/>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styleId="BodyText">
    <w:name w:val="Body Text"/>
    <w:basedOn w:val="Normal21"/>
    <w:link w:val="BodyTextChar"/>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21">
    <w:name w:val="Normal_21"/>
    <w:qFormat/>
    <w:rPr>
      <w:sz w:val="24"/>
      <w:szCs w:val="24"/>
    </w:rPr>
  </w:style>
  <w:style w:type="character" w:customStyle="1" w:styleId="BodyTextChar">
    <w:name w:val="Body Text Char"/>
    <w:basedOn w:val="DefaultParagraphFont"/>
    <w:link w:val="BodyText"/>
    <w:uiPriority w:val="1"/>
    <w:rsid w:val="009314F0"/>
    <w:rPr>
      <w:rFonts w:ascii="Calibri" w:hAnsi="Calibri"/>
      <w:shd w:val="clear" w:color="auto" w:fill="FFFFFF"/>
      <w:lang w:val="en-US" w:eastAsia="en-US" w:bidi="ar-SA"/>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BodyText0">
    <w:name w:val="Body Text_0"/>
    <w:basedOn w:val="Normal58"/>
    <w:link w:val="BodyTextChar0"/>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58">
    <w:name w:val="Normal_58"/>
    <w:qFormat/>
    <w:rPr>
      <w:sz w:val="24"/>
      <w:szCs w:val="24"/>
    </w:rPr>
  </w:style>
  <w:style w:type="character" w:customStyle="1" w:styleId="BodyTextChar0">
    <w:name w:val="Body Text Char_0"/>
    <w:basedOn w:val="DefaultParagraphFont"/>
    <w:link w:val="BodyText0"/>
    <w:uiPriority w:val="1"/>
    <w:rsid w:val="009314F0"/>
    <w:rPr>
      <w:rFonts w:ascii="Calibri" w:hAnsi="Calibri"/>
      <w:shd w:val="clear" w:color="auto" w:fill="FFFFFF"/>
      <w:lang w:val="en-US" w:eastAsia="en-US" w:bidi="ar-SA"/>
    </w:rPr>
  </w:style>
  <w:style w:type="paragraph" w:customStyle="1" w:styleId="BodyText1">
    <w:name w:val="Body Text_1"/>
    <w:basedOn w:val="Normal59"/>
    <w:link w:val="BodyTextChar1"/>
    <w:uiPriority w:val="1"/>
    <w:unhideWhenUsed/>
    <w:qFormat/>
    <w:rsid w:val="009314F0"/>
    <w:pPr>
      <w:widowControl w:val="0"/>
      <w:shd w:val="clear" w:color="auto" w:fill="FFFFFF"/>
      <w:spacing w:before="100" w:beforeAutospacing="1" w:after="60" w:line="336" w:lineRule="auto"/>
      <w:ind w:firstLine="400"/>
      <w:jc w:val="left"/>
    </w:pPr>
    <w:rPr>
      <w:rFonts w:ascii="Calibri" w:eastAsia="Times New Roman" w:hAnsi="Calibri" w:cs="Times New Roman"/>
      <w:kern w:val="0"/>
      <w:sz w:val="20"/>
      <w:szCs w:val="20"/>
      <w14:ligatures w14:val="none"/>
    </w:rPr>
  </w:style>
  <w:style w:type="paragraph" w:customStyle="1" w:styleId="Normal59">
    <w:name w:val="Normal_59"/>
    <w:qFormat/>
    <w:rPr>
      <w:sz w:val="24"/>
      <w:szCs w:val="24"/>
    </w:rPr>
  </w:style>
  <w:style w:type="character" w:customStyle="1" w:styleId="BodyTextChar1">
    <w:name w:val="Body Text Char_1"/>
    <w:basedOn w:val="DefaultParagraphFont"/>
    <w:link w:val="BodyText1"/>
    <w:uiPriority w:val="1"/>
    <w:rsid w:val="009314F0"/>
    <w:rPr>
      <w:rFonts w:ascii="Calibri" w:hAnsi="Calibri"/>
      <w:shd w:val="clear" w:color="auto" w:fill="FFFFFF"/>
      <w:lang w:val="en-US" w:eastAsia="en-US" w:bidi="ar-SA"/>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pPr>
      <w:jc w:val="left"/>
    </w:pPr>
    <w:rPr>
      <w:rFonts w:eastAsia="Times New Roman" w:cs="Times New Roman"/>
      <w:kern w:val="0"/>
      <w:sz w:val="24"/>
      <w:szCs w:val="24"/>
      <w14:ligatures w14:val="none"/>
    </w:rPr>
  </w:style>
  <w:style w:type="paragraph" w:customStyle="1" w:styleId="Normal117">
    <w:name w:val="Normal_117"/>
    <w:qFormat/>
    <w:pPr>
      <w:jc w:val="left"/>
    </w:pPr>
    <w:rPr>
      <w:rFonts w:eastAsia="Times New Roman" w:cs="Times New Roman"/>
      <w:kern w:val="0"/>
      <w:sz w:val="24"/>
      <w:szCs w:val="24"/>
      <w14:ligatures w14:val="none"/>
    </w:rPr>
  </w:style>
  <w:style w:type="paragraph" w:customStyle="1" w:styleId="Normal118">
    <w:name w:val="Normal_118"/>
    <w:qFormat/>
    <w:pPr>
      <w:jc w:val="left"/>
    </w:pPr>
    <w:rPr>
      <w:rFonts w:eastAsia="Times New Roman" w:cs="Times New Roman"/>
      <w:kern w:val="0"/>
      <w:sz w:val="24"/>
      <w:szCs w:val="24"/>
      <w14:ligatures w14:val="none"/>
    </w:rPr>
  </w:style>
  <w:style w:type="paragraph" w:customStyle="1" w:styleId="Normal119">
    <w:name w:val="Normal_119"/>
    <w:qFormat/>
    <w:pPr>
      <w:jc w:val="left"/>
    </w:pPr>
    <w:rPr>
      <w:rFonts w:eastAsia="Times New Roman" w:cs="Times New Roman"/>
      <w:kern w:val="0"/>
      <w:sz w:val="24"/>
      <w:szCs w:val="24"/>
      <w14:ligatures w14:val="none"/>
    </w:rPr>
  </w:style>
  <w:style w:type="paragraph" w:customStyle="1" w:styleId="Normal120">
    <w:name w:val="Normal_120"/>
    <w:qFormat/>
    <w:pPr>
      <w:jc w:val="left"/>
    </w:pPr>
    <w:rPr>
      <w:rFonts w:eastAsia="Times New Roman" w:cs="Times New Roman"/>
      <w:kern w:val="0"/>
      <w:sz w:val="24"/>
      <w:szCs w:val="24"/>
      <w14:ligatures w14:val="none"/>
    </w:rPr>
  </w:style>
  <w:style w:type="paragraph" w:customStyle="1" w:styleId="Normal121">
    <w:name w:val="Normal_121"/>
    <w:qFormat/>
    <w:pPr>
      <w:jc w:val="left"/>
    </w:pPr>
    <w:rPr>
      <w:rFonts w:eastAsia="Times New Roman" w:cs="Times New Roman"/>
      <w:kern w:val="0"/>
      <w:sz w:val="24"/>
      <w:szCs w:val="24"/>
      <w14:ligatures w14:val="none"/>
    </w:rPr>
  </w:style>
  <w:style w:type="paragraph" w:customStyle="1" w:styleId="Normal122">
    <w:name w:val="Normal_122"/>
    <w:qFormat/>
    <w:pPr>
      <w:jc w:val="left"/>
    </w:pPr>
    <w:rPr>
      <w:rFonts w:eastAsia="Times New Roman" w:cs="Times New Roman"/>
      <w:kern w:val="0"/>
      <w:sz w:val="24"/>
      <w:szCs w:val="24"/>
      <w14:ligatures w14:val="none"/>
    </w:rPr>
  </w:style>
  <w:style w:type="paragraph" w:customStyle="1" w:styleId="Normal123">
    <w:name w:val="Normal_123"/>
    <w:qFormat/>
    <w:pPr>
      <w:jc w:val="left"/>
    </w:pPr>
    <w:rPr>
      <w:rFonts w:eastAsia="Times New Roman" w:cs="Times New Roman"/>
      <w:kern w:val="0"/>
      <w:sz w:val="24"/>
      <w:szCs w:val="24"/>
      <w14:ligatures w14:val="none"/>
    </w:rPr>
  </w:style>
  <w:style w:type="paragraph" w:customStyle="1" w:styleId="Normal124">
    <w:name w:val="Normal_124"/>
    <w:qFormat/>
    <w:pPr>
      <w:jc w:val="left"/>
    </w:pPr>
    <w:rPr>
      <w:rFonts w:eastAsia="Times New Roman" w:cs="Times New Roman"/>
      <w:kern w:val="0"/>
      <w:sz w:val="24"/>
      <w:szCs w:val="24"/>
      <w14:ligatures w14:val="none"/>
    </w:rPr>
  </w:style>
  <w:style w:type="paragraph" w:customStyle="1" w:styleId="Normal125">
    <w:name w:val="Normal_125"/>
    <w:qFormat/>
    <w:pPr>
      <w:jc w:val="left"/>
    </w:pPr>
    <w:rPr>
      <w:rFonts w:eastAsia="Times New Roman" w:cs="Times New Roman"/>
      <w:kern w:val="0"/>
      <w:sz w:val="24"/>
      <w:szCs w:val="24"/>
      <w14:ligatures w14:val="none"/>
    </w:rPr>
  </w:style>
  <w:style w:type="paragraph" w:customStyle="1" w:styleId="Normal126">
    <w:name w:val="Normal_126"/>
    <w:qFormat/>
    <w:pPr>
      <w:jc w:val="left"/>
    </w:pPr>
    <w:rPr>
      <w:rFonts w:eastAsia="Times New Roman" w:cs="Times New Roman"/>
      <w:kern w:val="0"/>
      <w:sz w:val="24"/>
      <w:szCs w:val="24"/>
      <w14:ligatures w14:val="none"/>
    </w:rPr>
  </w:style>
  <w:style w:type="paragraph" w:customStyle="1" w:styleId="Normal127">
    <w:name w:val="Normal_127"/>
    <w:qFormat/>
    <w:pPr>
      <w:jc w:val="left"/>
    </w:pPr>
    <w:rPr>
      <w:rFonts w:eastAsia="Times New Roman" w:cs="Times New Roman"/>
      <w:kern w:val="0"/>
      <w:sz w:val="24"/>
      <w:szCs w:val="24"/>
      <w14:ligatures w14:val="none"/>
    </w:rPr>
  </w:style>
  <w:style w:type="paragraph" w:customStyle="1" w:styleId="Normal128">
    <w:name w:val="Normal_128"/>
    <w:qFormat/>
    <w:pPr>
      <w:jc w:val="left"/>
    </w:pPr>
    <w:rPr>
      <w:rFonts w:eastAsia="Times New Roman" w:cs="Times New Roman"/>
      <w:kern w:val="0"/>
      <w:sz w:val="24"/>
      <w:szCs w:val="24"/>
      <w14:ligatures w14:val="none"/>
    </w:rPr>
  </w:style>
  <w:style w:type="paragraph" w:customStyle="1" w:styleId="Normal129">
    <w:name w:val="Normal_129"/>
    <w:qFormat/>
  </w:style>
  <w:style w:type="paragraph" w:customStyle="1" w:styleId="Normal130">
    <w:name w:val="Normal_130"/>
    <w:qFormat/>
  </w:style>
  <w:style w:type="paragraph" w:customStyle="1" w:styleId="Normal131">
    <w:name w:val="Normal_13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47</cp:revision>
  <dcterms:created xsi:type="dcterms:W3CDTF">2024-03-26T01:21:00Z</dcterms:created>
  <dcterms:modified xsi:type="dcterms:W3CDTF">2025-04-26T07:28:00Z</dcterms:modified>
</cp:coreProperties>
</file>